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346" w:rsidRDefault="00177346" w:rsidP="00177346">
      <w:pPr>
        <w:jc w:val="center"/>
        <w:rPr>
          <w:sz w:val="28"/>
          <w:szCs w:val="28"/>
        </w:rPr>
      </w:pPr>
      <w:r w:rsidRPr="00177346">
        <w:rPr>
          <w:sz w:val="28"/>
          <w:szCs w:val="28"/>
        </w:rPr>
        <w:t>МБОУ «</w:t>
      </w:r>
      <w:proofErr w:type="spellStart"/>
      <w:r w:rsidRPr="00177346">
        <w:rPr>
          <w:sz w:val="28"/>
          <w:szCs w:val="28"/>
        </w:rPr>
        <w:t>Лекаревская</w:t>
      </w:r>
      <w:proofErr w:type="spellEnd"/>
      <w:r w:rsidRPr="00177346">
        <w:rPr>
          <w:sz w:val="28"/>
          <w:szCs w:val="28"/>
        </w:rPr>
        <w:t xml:space="preserve"> средняя общеобразовательная школа»</w:t>
      </w:r>
      <w:r w:rsidRPr="00177346">
        <w:rPr>
          <w:sz w:val="28"/>
          <w:szCs w:val="28"/>
        </w:rPr>
        <w:br/>
      </w:r>
      <w:proofErr w:type="spellStart"/>
      <w:r w:rsidRPr="00177346">
        <w:rPr>
          <w:sz w:val="28"/>
          <w:szCs w:val="28"/>
        </w:rPr>
        <w:t>Елабужского</w:t>
      </w:r>
      <w:proofErr w:type="spellEnd"/>
      <w:r w:rsidRPr="00177346">
        <w:rPr>
          <w:sz w:val="28"/>
          <w:szCs w:val="28"/>
        </w:rPr>
        <w:t xml:space="preserve"> муниципального района Республики Татарстан</w:t>
      </w:r>
    </w:p>
    <w:p w:rsidR="00177346" w:rsidRDefault="00177346" w:rsidP="00177346">
      <w:pPr>
        <w:jc w:val="center"/>
        <w:rPr>
          <w:sz w:val="28"/>
          <w:szCs w:val="28"/>
        </w:rPr>
      </w:pPr>
    </w:p>
    <w:p w:rsidR="00177346" w:rsidRDefault="00177346" w:rsidP="00177346">
      <w:pPr>
        <w:jc w:val="center"/>
        <w:rPr>
          <w:sz w:val="28"/>
          <w:szCs w:val="28"/>
        </w:rPr>
      </w:pPr>
    </w:p>
    <w:p w:rsidR="00177346" w:rsidRPr="00F8629D" w:rsidRDefault="00177346" w:rsidP="00177346">
      <w:pPr>
        <w:jc w:val="center"/>
        <w:rPr>
          <w:b/>
          <w:sz w:val="28"/>
          <w:szCs w:val="28"/>
        </w:rPr>
      </w:pPr>
      <w:r w:rsidRPr="00F8629D">
        <w:rPr>
          <w:b/>
          <w:sz w:val="28"/>
          <w:szCs w:val="28"/>
        </w:rPr>
        <w:t xml:space="preserve">Программа </w:t>
      </w:r>
    </w:p>
    <w:p w:rsidR="00177346" w:rsidRPr="00F8629D" w:rsidRDefault="00177346" w:rsidP="00177346">
      <w:pPr>
        <w:jc w:val="center"/>
        <w:rPr>
          <w:i/>
          <w:sz w:val="28"/>
          <w:szCs w:val="28"/>
        </w:rPr>
      </w:pPr>
      <w:r w:rsidRPr="00F8629D">
        <w:rPr>
          <w:i/>
          <w:sz w:val="28"/>
          <w:szCs w:val="28"/>
        </w:rPr>
        <w:t>деятельности школьного музея Боевой и Трудовой Славы</w:t>
      </w:r>
    </w:p>
    <w:p w:rsidR="00177346" w:rsidRPr="00F8629D" w:rsidRDefault="00177346" w:rsidP="00177346">
      <w:pPr>
        <w:jc w:val="center"/>
        <w:rPr>
          <w:i/>
          <w:sz w:val="28"/>
          <w:szCs w:val="28"/>
        </w:rPr>
      </w:pPr>
      <w:r w:rsidRPr="00F8629D">
        <w:rPr>
          <w:i/>
          <w:sz w:val="28"/>
          <w:szCs w:val="28"/>
        </w:rPr>
        <w:t xml:space="preserve">на </w:t>
      </w:r>
      <w:r w:rsidR="00F8629D" w:rsidRPr="00F8629D">
        <w:rPr>
          <w:i/>
          <w:sz w:val="28"/>
          <w:szCs w:val="28"/>
        </w:rPr>
        <w:t>2016-2019 годы</w:t>
      </w:r>
    </w:p>
    <w:p w:rsidR="00F8629D" w:rsidRDefault="00F8629D" w:rsidP="00F8629D">
      <w:pPr>
        <w:jc w:val="right"/>
        <w:rPr>
          <w:sz w:val="28"/>
          <w:szCs w:val="28"/>
        </w:rPr>
      </w:pPr>
    </w:p>
    <w:p w:rsidR="00F8629D" w:rsidRDefault="00F8629D" w:rsidP="00F8629D">
      <w:pPr>
        <w:jc w:val="right"/>
        <w:rPr>
          <w:sz w:val="28"/>
          <w:szCs w:val="28"/>
        </w:rPr>
      </w:pPr>
    </w:p>
    <w:p w:rsidR="00F8629D" w:rsidRDefault="00F8629D" w:rsidP="003F3C41">
      <w:pPr>
        <w:rPr>
          <w:sz w:val="28"/>
          <w:szCs w:val="28"/>
        </w:rPr>
      </w:pPr>
    </w:p>
    <w:p w:rsidR="00F8629D" w:rsidRDefault="00F8629D" w:rsidP="00F8629D">
      <w:pPr>
        <w:jc w:val="right"/>
        <w:rPr>
          <w:sz w:val="28"/>
          <w:szCs w:val="28"/>
        </w:rPr>
      </w:pPr>
    </w:p>
    <w:p w:rsidR="003F3C41" w:rsidRPr="003F3C41" w:rsidRDefault="003F3C41" w:rsidP="003F3C41">
      <w:pPr>
        <w:jc w:val="right"/>
        <w:rPr>
          <w:sz w:val="28"/>
          <w:szCs w:val="28"/>
        </w:rPr>
      </w:pPr>
      <w:r w:rsidRPr="003F3C41">
        <w:rPr>
          <w:b/>
          <w:bCs/>
          <w:i/>
          <w:iCs/>
          <w:sz w:val="28"/>
          <w:szCs w:val="28"/>
        </w:rPr>
        <w:t>Настоящее, которое помнит прошлое,</w:t>
      </w:r>
    </w:p>
    <w:p w:rsidR="003F3C41" w:rsidRPr="003F3C41" w:rsidRDefault="003F3C41" w:rsidP="003F3C41">
      <w:pPr>
        <w:jc w:val="right"/>
        <w:rPr>
          <w:sz w:val="28"/>
          <w:szCs w:val="28"/>
        </w:rPr>
      </w:pPr>
      <w:r w:rsidRPr="003F3C41">
        <w:rPr>
          <w:b/>
          <w:bCs/>
          <w:i/>
          <w:iCs/>
          <w:sz w:val="28"/>
          <w:szCs w:val="28"/>
        </w:rPr>
        <w:t>достойно будущего!</w:t>
      </w:r>
    </w:p>
    <w:p w:rsidR="00F8629D" w:rsidRDefault="00F8629D" w:rsidP="00F8629D">
      <w:pPr>
        <w:jc w:val="right"/>
        <w:rPr>
          <w:sz w:val="28"/>
          <w:szCs w:val="28"/>
        </w:rPr>
      </w:pPr>
    </w:p>
    <w:p w:rsidR="003F3C41" w:rsidRDefault="003F3C41" w:rsidP="00F8629D">
      <w:pPr>
        <w:jc w:val="right"/>
        <w:rPr>
          <w:sz w:val="28"/>
          <w:szCs w:val="28"/>
        </w:rPr>
      </w:pPr>
    </w:p>
    <w:p w:rsidR="003F3C41" w:rsidRDefault="003F3C41" w:rsidP="00F8629D">
      <w:pPr>
        <w:jc w:val="right"/>
        <w:rPr>
          <w:sz w:val="28"/>
          <w:szCs w:val="28"/>
        </w:rPr>
      </w:pPr>
    </w:p>
    <w:p w:rsidR="00177346" w:rsidRPr="00177346" w:rsidRDefault="00177346" w:rsidP="00F8629D">
      <w:pPr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руководитель Яркова Н.В.</w:t>
      </w:r>
    </w:p>
    <w:p w:rsidR="00177346" w:rsidRDefault="00177346" w:rsidP="00E32BF8">
      <w:pPr>
        <w:jc w:val="center"/>
        <w:rPr>
          <w:b/>
          <w:sz w:val="28"/>
          <w:szCs w:val="28"/>
        </w:rPr>
      </w:pPr>
    </w:p>
    <w:p w:rsidR="00177346" w:rsidRDefault="00177346" w:rsidP="00E32BF8">
      <w:pPr>
        <w:jc w:val="center"/>
        <w:rPr>
          <w:b/>
          <w:sz w:val="28"/>
          <w:szCs w:val="28"/>
        </w:rPr>
      </w:pPr>
    </w:p>
    <w:p w:rsidR="00177346" w:rsidRDefault="00177346" w:rsidP="00E32BF8">
      <w:pPr>
        <w:jc w:val="center"/>
        <w:rPr>
          <w:b/>
          <w:sz w:val="28"/>
          <w:szCs w:val="28"/>
        </w:rPr>
      </w:pPr>
    </w:p>
    <w:p w:rsidR="00177346" w:rsidRDefault="00177346" w:rsidP="00E32BF8">
      <w:pPr>
        <w:jc w:val="center"/>
        <w:rPr>
          <w:b/>
          <w:sz w:val="28"/>
          <w:szCs w:val="28"/>
        </w:rPr>
      </w:pPr>
    </w:p>
    <w:p w:rsidR="00177346" w:rsidRDefault="00177346" w:rsidP="00E32BF8">
      <w:pPr>
        <w:jc w:val="center"/>
        <w:rPr>
          <w:b/>
          <w:sz w:val="28"/>
          <w:szCs w:val="28"/>
        </w:rPr>
      </w:pPr>
    </w:p>
    <w:p w:rsidR="00177346" w:rsidRDefault="00177346" w:rsidP="00E32BF8">
      <w:pPr>
        <w:jc w:val="center"/>
        <w:rPr>
          <w:b/>
          <w:sz w:val="28"/>
          <w:szCs w:val="28"/>
        </w:rPr>
      </w:pPr>
    </w:p>
    <w:p w:rsidR="00177346" w:rsidRDefault="00177346" w:rsidP="00E32BF8">
      <w:pPr>
        <w:jc w:val="center"/>
        <w:rPr>
          <w:b/>
          <w:sz w:val="28"/>
          <w:szCs w:val="28"/>
        </w:rPr>
      </w:pPr>
    </w:p>
    <w:p w:rsidR="003F3C41" w:rsidRDefault="003F3C41" w:rsidP="00F8629D">
      <w:pPr>
        <w:jc w:val="center"/>
        <w:rPr>
          <w:b/>
          <w:sz w:val="28"/>
          <w:szCs w:val="28"/>
        </w:rPr>
      </w:pPr>
    </w:p>
    <w:p w:rsidR="00E32BF8" w:rsidRPr="00E32BF8" w:rsidRDefault="00E32BF8" w:rsidP="00F8629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Пояснительная записка</w:t>
      </w:r>
    </w:p>
    <w:p w:rsidR="00E32BF8" w:rsidRDefault="00E32BF8" w:rsidP="00E32BF8">
      <w:pPr>
        <w:jc w:val="right"/>
      </w:pPr>
    </w:p>
    <w:p w:rsidR="00E32BF8" w:rsidRPr="00575E82" w:rsidRDefault="00E32BF8" w:rsidP="00E32BF8">
      <w:pPr>
        <w:pStyle w:val="a3"/>
        <w:jc w:val="right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«Любовь к своей Родине - это не нечто отвлеченное;</w:t>
      </w:r>
    </w:p>
    <w:p w:rsidR="00E32BF8" w:rsidRPr="00575E82" w:rsidRDefault="00E32BF8" w:rsidP="00E32BF8">
      <w:pPr>
        <w:pStyle w:val="a3"/>
        <w:jc w:val="right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Это - и любовь к своему городу, к своей местности,</w:t>
      </w:r>
    </w:p>
    <w:p w:rsidR="00E32BF8" w:rsidRPr="00575E82" w:rsidRDefault="00E32BF8" w:rsidP="00E32BF8">
      <w:pPr>
        <w:pStyle w:val="a3"/>
        <w:jc w:val="right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к памятникам ее культуры, гордость своей историей…</w:t>
      </w:r>
    </w:p>
    <w:p w:rsidR="00E32BF8" w:rsidRPr="00575E82" w:rsidRDefault="00E32BF8" w:rsidP="00E32BF8">
      <w:pPr>
        <w:pStyle w:val="a3"/>
        <w:jc w:val="right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Не будет корней в родной местности, в родной стране –</w:t>
      </w:r>
    </w:p>
    <w:p w:rsidR="00E32BF8" w:rsidRPr="00575E82" w:rsidRDefault="00E32BF8" w:rsidP="00E32BF8">
      <w:pPr>
        <w:pStyle w:val="a3"/>
        <w:jc w:val="right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будет много людей, похожих на степное растение перекати-поле»</w:t>
      </w:r>
    </w:p>
    <w:p w:rsidR="00E32BF8" w:rsidRPr="00575E82" w:rsidRDefault="00E32BF8" w:rsidP="00E32BF8">
      <w:pPr>
        <w:pStyle w:val="a3"/>
        <w:jc w:val="right"/>
        <w:rPr>
          <w:rFonts w:ascii="Times New Roman" w:hAnsi="Times New Roman" w:cs="Times New Roman"/>
        </w:rPr>
      </w:pPr>
      <w:proofErr w:type="spellStart"/>
      <w:r w:rsidRPr="00575E82">
        <w:rPr>
          <w:rFonts w:ascii="Times New Roman" w:hAnsi="Times New Roman" w:cs="Times New Roman"/>
        </w:rPr>
        <w:t>Д.С.Лихачев</w:t>
      </w:r>
      <w:proofErr w:type="spellEnd"/>
      <w:r w:rsidRPr="00575E82">
        <w:rPr>
          <w:rFonts w:ascii="Times New Roman" w:hAnsi="Times New Roman" w:cs="Times New Roman"/>
        </w:rPr>
        <w:t>.</w:t>
      </w:r>
    </w:p>
    <w:p w:rsidR="00E32BF8" w:rsidRPr="00575E82" w:rsidRDefault="00E32BF8" w:rsidP="00E32BF8">
      <w:pPr>
        <w:pStyle w:val="a3"/>
        <w:ind w:firstLine="708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Идея патриотизма во все времена занимала особое место не только в духовной жизни общества, но и во всех важнейших сферах его деятельност</w:t>
      </w:r>
      <w:proofErr w:type="gramStart"/>
      <w:r w:rsidRPr="00575E82">
        <w:rPr>
          <w:rFonts w:ascii="Times New Roman" w:hAnsi="Times New Roman" w:cs="Times New Roman"/>
        </w:rPr>
        <w:t>и-</w:t>
      </w:r>
      <w:proofErr w:type="gramEnd"/>
      <w:r w:rsidRPr="00575E82">
        <w:rPr>
          <w:rFonts w:ascii="Times New Roman" w:hAnsi="Times New Roman" w:cs="Times New Roman"/>
        </w:rPr>
        <w:t xml:space="preserve"> в идеологии, политике, культуре, экономике, экологии и т.д. В условиях многонациональности российского государства в системе образования </w:t>
      </w:r>
      <w:proofErr w:type="gramStart"/>
      <w:r w:rsidRPr="00575E82">
        <w:rPr>
          <w:rFonts w:ascii="Times New Roman" w:hAnsi="Times New Roman" w:cs="Times New Roman"/>
        </w:rPr>
        <w:t>важное значение</w:t>
      </w:r>
      <w:proofErr w:type="gramEnd"/>
      <w:r w:rsidRPr="00575E82">
        <w:rPr>
          <w:rFonts w:ascii="Times New Roman" w:hAnsi="Times New Roman" w:cs="Times New Roman"/>
        </w:rPr>
        <w:t xml:space="preserve"> приобретают вопросы воспитания у подрастающего поколения как чувства уважения к другим народам, так и чувства любви к Родине. Необходимо отметить, что, начиная с 90-х годов </w:t>
      </w:r>
      <w:r w:rsidRPr="00575E82">
        <w:rPr>
          <w:rFonts w:ascii="Times New Roman" w:hAnsi="Times New Roman" w:cs="Times New Roman"/>
          <w:lang w:val="en-US"/>
        </w:rPr>
        <w:t>XX</w:t>
      </w:r>
      <w:r w:rsidRPr="00575E82">
        <w:rPr>
          <w:rFonts w:ascii="Times New Roman" w:hAnsi="Times New Roman" w:cs="Times New Roman"/>
        </w:rPr>
        <w:t xml:space="preserve"> века, молодое поколение россиян контактирует с новыми социальными посредниками и реалиями. Оно уже не приемлет прежних устоев и ценностей прежней общественной системы, появился новый социальный тип личности. В этих условиях важным является становление обновленной системы патриотического воспитания, формулировка новых задач и повышение эффективности его форм и методов.</w:t>
      </w:r>
    </w:p>
    <w:p w:rsidR="00E32BF8" w:rsidRPr="00575E82" w:rsidRDefault="00E32BF8" w:rsidP="00E32BF8">
      <w:pPr>
        <w:pStyle w:val="a3"/>
        <w:ind w:firstLine="708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Судьба подрастающего поколения в значительной мере зависит от восстановления и устойчивого функционирования системы воспитания, определяющей нравственные ориентиры, дающей прочную духовную опору на подлинные, а не мнимые жизненные ценности, гражданственность и патриотизм. Свое начало воспитание патриотизма берет там, где родился человек, где он прошел свое духовное и нравственное становление. А для этого молодой человек должен воспитываться на исторических, культурных традициях своего народа, должен помнить о прошлой жизни своих предков. </w:t>
      </w:r>
      <w:r w:rsidRPr="00575E82">
        <w:rPr>
          <w:rFonts w:ascii="Times New Roman" w:hAnsi="Times New Roman" w:cs="Times New Roman"/>
        </w:rPr>
        <w:br/>
        <w:t xml:space="preserve">               Каждый человек – своего рода открыватель, он идет к старым, как мир истинам своим путем. Но у истока длинной дороги жизни, у каждого из нас есть своя малая Родина, со своим обликом, со своей красотой. Предстает она человеку в детстве и остается с ним на всю жизнь. Поэтому очень важно знать историю своего села, семьи, свои корни. Каждый, кто любит свою Родину, должен знать не только ее настоящее, но и ее прошлое. Как жили наши предки, как трудились и праздновали праздники, каковы быт, обычаи, обряды. Большую ценность для нас представляют мировоззрение, культура.</w:t>
      </w:r>
    </w:p>
    <w:p w:rsidR="00E32BF8" w:rsidRPr="00575E82" w:rsidRDefault="00E32BF8" w:rsidP="00E32BF8">
      <w:pPr>
        <w:pStyle w:val="a3"/>
        <w:ind w:firstLine="708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История прошлого – это память народов. В ней наши корни, корни сегодняшних явлений. Невозможно понять современную жизнь, нельзя создавать будущее, не зная прошлого, не зная истории своего народа. История хранит в себе опыт поколений, великие имена, подвиги людей и многое другое. История порой бывает противоречивой, но она единственная история народа, другой у него нет. Это история наших дедов и прадедов. Мы сегодняшние, стоим на их плечах. Они подняли нас. И в своей жизни они ничего уже не могут изменить. Но, уходя их жизни, они надеялись, что мы эту жизнь поймем. А, значит, будем умнее, лучше, гуманнее. Они заслуживают того, чтобы жить в нашей памяти.</w:t>
      </w:r>
    </w:p>
    <w:p w:rsidR="00E32BF8" w:rsidRPr="00575E82" w:rsidRDefault="00E32BF8" w:rsidP="00E32BF8">
      <w:pPr>
        <w:pStyle w:val="a3"/>
        <w:ind w:firstLine="708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Если человек не знает истории своего народа, не любит и не уважает ее</w:t>
      </w:r>
    </w:p>
    <w:p w:rsidR="00E32BF8" w:rsidRPr="00575E82" w:rsidRDefault="00E32BF8" w:rsidP="00E32BF8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культурные традиции, то вряд ли его можно назвать достойным гражданином своего отечества.</w:t>
      </w:r>
    </w:p>
    <w:p w:rsidR="00E32BF8" w:rsidRPr="00575E82" w:rsidRDefault="00E32BF8" w:rsidP="00E32BF8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У истинного патриота развито чувство долга перед Родиной. Народом, выражающееся в ответственности за свою страну, её честь, достоинство, могущество, независимость.</w:t>
      </w:r>
    </w:p>
    <w:p w:rsidR="00E32BF8" w:rsidRPr="00575E82" w:rsidRDefault="00E32BF8" w:rsidP="00E32BF8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С этими задачами прекрасно справляется школьный музей.</w:t>
      </w:r>
    </w:p>
    <w:p w:rsidR="00E32BF8" w:rsidRPr="00575E82" w:rsidRDefault="00E32BF8" w:rsidP="00E32BF8">
      <w:pPr>
        <w:pStyle w:val="a3"/>
        <w:ind w:firstLine="708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Детская аудитория традиционно является приоритетной категорией музейного обслуживания. Кроме того, сейчас уже ни у кого не вызывает сомнения, что приобщение к культуре следует начинать с самого раннего детства, когда ребёнок стоит на пороге открытия окружающего мира.</w:t>
      </w:r>
    </w:p>
    <w:p w:rsidR="00E32BF8" w:rsidRPr="00575E82" w:rsidRDefault="00E32BF8" w:rsidP="00E32BF8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Школьные музеи, безусловно, можно отнести к одному из замечательных феноменов отечественной культуры и образования. Они в течение сравнительно короткого времени получили широкое распространение – в педагогической практике как эффективное средство обучения и воспитания.</w:t>
      </w:r>
    </w:p>
    <w:p w:rsidR="00E32BF8" w:rsidRPr="00575E82" w:rsidRDefault="00E32BF8" w:rsidP="00E32BF8">
      <w:pPr>
        <w:pStyle w:val="a3"/>
        <w:ind w:firstLine="708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 xml:space="preserve">Школьный музей, как форма образовательной и воспитательной работы, создан по инициативе выпускников, родителей, учащихся и педагогов школы. Он возник как ответ на </w:t>
      </w:r>
      <w:r w:rsidRPr="00575E82">
        <w:rPr>
          <w:rFonts w:ascii="Times New Roman" w:hAnsi="Times New Roman" w:cs="Times New Roman"/>
        </w:rPr>
        <w:lastRenderedPageBreak/>
        <w:t xml:space="preserve">социальный заказ, который поступает образовательному учреждению от представителей ученической, родительской или педагогической общественности и как результат собственной поисковой и исследовательской деятельности. В музее школы учащиеся занимаются поиском, хранением, изучением и систематизацией подлинных памятников истории, культуры, природы родного края, различных предметов и документов. Являясь неформальным учебным подразделением общеобразовательной школы, школьный музей выступает как своеобразная часть музейной сети страны. </w:t>
      </w:r>
    </w:p>
    <w:p w:rsidR="000C28F7" w:rsidRPr="00575E82" w:rsidRDefault="00D27F93" w:rsidP="00E32BF8">
      <w:pPr>
        <w:pStyle w:val="a3"/>
        <w:ind w:firstLine="708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Образовательная программа "Школьный музей Боевой и Трудовой Славы" определяет основные направления деятельности школьного музея  МБОУ «</w:t>
      </w:r>
      <w:proofErr w:type="spellStart"/>
      <w:r w:rsidRPr="00575E82">
        <w:rPr>
          <w:rFonts w:ascii="Times New Roman" w:hAnsi="Times New Roman" w:cs="Times New Roman"/>
        </w:rPr>
        <w:t>Лекаревская</w:t>
      </w:r>
      <w:proofErr w:type="spellEnd"/>
      <w:r w:rsidRPr="00575E82">
        <w:rPr>
          <w:rFonts w:ascii="Times New Roman" w:hAnsi="Times New Roman" w:cs="Times New Roman"/>
        </w:rPr>
        <w:t xml:space="preserve"> СОШ» </w:t>
      </w:r>
      <w:proofErr w:type="spellStart"/>
      <w:r w:rsidRPr="00575E82">
        <w:rPr>
          <w:rFonts w:ascii="Times New Roman" w:hAnsi="Times New Roman" w:cs="Times New Roman"/>
        </w:rPr>
        <w:t>Елабужского</w:t>
      </w:r>
      <w:proofErr w:type="spellEnd"/>
      <w:r w:rsidRPr="00575E82">
        <w:rPr>
          <w:rFonts w:ascii="Times New Roman" w:hAnsi="Times New Roman" w:cs="Times New Roman"/>
        </w:rPr>
        <w:t xml:space="preserve"> района РТ</w:t>
      </w:r>
    </w:p>
    <w:p w:rsidR="000C28F7" w:rsidRPr="00575E82" w:rsidRDefault="000C28F7" w:rsidP="000C28F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  <w:b/>
          <w:bCs/>
        </w:rPr>
        <w:t>Цели программы</w:t>
      </w:r>
    </w:p>
    <w:p w:rsidR="000C28F7" w:rsidRPr="00575E82" w:rsidRDefault="000C28F7" w:rsidP="000C28F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 xml:space="preserve">1. Сохранение исторической памяти и наследия, развитие интереса </w:t>
      </w:r>
      <w:proofErr w:type="gramStart"/>
      <w:r w:rsidRPr="00575E82">
        <w:rPr>
          <w:rFonts w:ascii="Times New Roman" w:hAnsi="Times New Roman" w:cs="Times New Roman"/>
        </w:rPr>
        <w:t>к</w:t>
      </w:r>
      <w:proofErr w:type="gramEnd"/>
    </w:p>
    <w:p w:rsidR="000C28F7" w:rsidRPr="00575E82" w:rsidRDefault="000C28F7" w:rsidP="000C28F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истории своего народа.</w:t>
      </w:r>
    </w:p>
    <w:p w:rsidR="000C28F7" w:rsidRPr="00575E82" w:rsidRDefault="000C28F7" w:rsidP="000C28F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2. Воспитание подрастающего поколения в духе патриотизма и</w:t>
      </w:r>
    </w:p>
    <w:p w:rsidR="000C28F7" w:rsidRPr="00575E82" w:rsidRDefault="000C28F7" w:rsidP="000C28F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 xml:space="preserve">гражданственности, ответственного отношения </w:t>
      </w:r>
      <w:proofErr w:type="gramStart"/>
      <w:r w:rsidRPr="00575E82">
        <w:rPr>
          <w:rFonts w:ascii="Times New Roman" w:hAnsi="Times New Roman" w:cs="Times New Roman"/>
        </w:rPr>
        <w:t>к</w:t>
      </w:r>
      <w:proofErr w:type="gramEnd"/>
      <w:r w:rsidRPr="00575E82">
        <w:rPr>
          <w:rFonts w:ascii="Times New Roman" w:hAnsi="Times New Roman" w:cs="Times New Roman"/>
        </w:rPr>
        <w:t xml:space="preserve"> культурно-</w:t>
      </w:r>
    </w:p>
    <w:p w:rsidR="000C28F7" w:rsidRPr="00575E82" w:rsidRDefault="000C28F7" w:rsidP="000C28F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историческому наследию своей страны.</w:t>
      </w:r>
    </w:p>
    <w:p w:rsidR="000C28F7" w:rsidRPr="00575E82" w:rsidRDefault="000C28F7" w:rsidP="000C28F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 xml:space="preserve">3. Развитие мотивации личности к познанию </w:t>
      </w:r>
      <w:proofErr w:type="gramStart"/>
      <w:r w:rsidRPr="00575E82">
        <w:rPr>
          <w:rFonts w:ascii="Times New Roman" w:hAnsi="Times New Roman" w:cs="Times New Roman"/>
        </w:rPr>
        <w:t>важнейших</w:t>
      </w:r>
      <w:proofErr w:type="gramEnd"/>
      <w:r w:rsidRPr="00575E82">
        <w:rPr>
          <w:rFonts w:ascii="Times New Roman" w:hAnsi="Times New Roman" w:cs="Times New Roman"/>
        </w:rPr>
        <w:t xml:space="preserve"> духовно -</w:t>
      </w:r>
    </w:p>
    <w:p w:rsidR="000C28F7" w:rsidRPr="00575E82" w:rsidRDefault="000C28F7" w:rsidP="000C28F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нравственных ценностей человечества через изучение и освоение малой родины.</w:t>
      </w:r>
    </w:p>
    <w:p w:rsidR="000C28F7" w:rsidRPr="00575E82" w:rsidRDefault="000C28F7" w:rsidP="000C28F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4. Укрепление нравственных позиций учащихся, чувства собственного достоинства, гордости за свою малую родину, за свою Отчизну.</w:t>
      </w:r>
    </w:p>
    <w:p w:rsidR="000C28F7" w:rsidRPr="00575E82" w:rsidRDefault="000C28F7" w:rsidP="000C28F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  <w:b/>
          <w:bCs/>
        </w:rPr>
        <w:t>Основные задачи программы</w:t>
      </w:r>
    </w:p>
    <w:p w:rsidR="000C28F7" w:rsidRPr="00575E82" w:rsidRDefault="000C28F7" w:rsidP="000C28F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 xml:space="preserve">1.  Изучить историю возникновения и развития С. Лекарево, д. </w:t>
      </w:r>
      <w:proofErr w:type="spellStart"/>
      <w:r w:rsidRPr="00575E82">
        <w:rPr>
          <w:rFonts w:ascii="Times New Roman" w:hAnsi="Times New Roman" w:cs="Times New Roman"/>
        </w:rPr>
        <w:t>Армалы</w:t>
      </w:r>
      <w:proofErr w:type="spellEnd"/>
      <w:r w:rsidRPr="00575E82">
        <w:rPr>
          <w:rFonts w:ascii="Times New Roman" w:hAnsi="Times New Roman" w:cs="Times New Roman"/>
        </w:rPr>
        <w:t>, исследовать особенности быта, уклада жизни жителей села.</w:t>
      </w:r>
    </w:p>
    <w:p w:rsidR="000C28F7" w:rsidRPr="00575E82" w:rsidRDefault="000C28F7" w:rsidP="000C28F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2.  Провести поисковую работу в целях пополнения фонда школьного краеведческого музея.</w:t>
      </w:r>
    </w:p>
    <w:p w:rsidR="000C28F7" w:rsidRPr="00575E82" w:rsidRDefault="000C28F7" w:rsidP="000C28F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3.  Помочь детям раскрыть свои способности, реализовать их в различных видах </w:t>
      </w:r>
      <w:hyperlink r:id="rId7" w:tooltip="Научно-исследовательская деятельность" w:history="1">
        <w:r w:rsidRPr="00575E82">
          <w:rPr>
            <w:rStyle w:val="a4"/>
            <w:rFonts w:ascii="Times New Roman" w:hAnsi="Times New Roman" w:cs="Times New Roman"/>
            <w:color w:val="auto"/>
            <w:u w:val="none"/>
          </w:rPr>
          <w:t>исследовательской деятельности</w:t>
        </w:r>
      </w:hyperlink>
      <w:r w:rsidRPr="00575E82">
        <w:rPr>
          <w:rFonts w:ascii="Times New Roman" w:hAnsi="Times New Roman" w:cs="Times New Roman"/>
        </w:rPr>
        <w:t>.</w:t>
      </w:r>
    </w:p>
    <w:p w:rsidR="000C28F7" w:rsidRPr="00575E82" w:rsidRDefault="000C28F7" w:rsidP="000C28F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4.  Воспитывать </w:t>
      </w:r>
      <w:hyperlink r:id="rId8" w:tooltip="Культура речи" w:history="1">
        <w:r w:rsidRPr="00575E82">
          <w:rPr>
            <w:rStyle w:val="a4"/>
            <w:rFonts w:ascii="Times New Roman" w:hAnsi="Times New Roman" w:cs="Times New Roman"/>
            <w:color w:val="auto"/>
            <w:u w:val="none"/>
          </w:rPr>
          <w:t>культуру общения</w:t>
        </w:r>
      </w:hyperlink>
      <w:r w:rsidRPr="00575E82">
        <w:rPr>
          <w:rFonts w:ascii="Times New Roman" w:hAnsi="Times New Roman" w:cs="Times New Roman"/>
        </w:rPr>
        <w:t> с людьми старшего поколения.</w:t>
      </w:r>
    </w:p>
    <w:p w:rsidR="000C28F7" w:rsidRPr="00575E82" w:rsidRDefault="000C28F7" w:rsidP="000C28F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5.  Вести поисковую работу по изучению жизни и деятельности людей, прославивших родное село.</w:t>
      </w:r>
    </w:p>
    <w:p w:rsidR="000C28F7" w:rsidRPr="00575E82" w:rsidRDefault="000C28F7" w:rsidP="000C28F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6.  На базе музея проводить уроки Мира, уроки Мужества, организовывать встречи с </w:t>
      </w:r>
      <w:hyperlink r:id="rId9" w:tooltip="Ветеран" w:history="1">
        <w:r w:rsidRPr="00575E82">
          <w:rPr>
            <w:rStyle w:val="a4"/>
            <w:rFonts w:ascii="Times New Roman" w:hAnsi="Times New Roman" w:cs="Times New Roman"/>
            <w:color w:val="auto"/>
            <w:u w:val="none"/>
          </w:rPr>
          <w:t>ветеранами</w:t>
        </w:r>
      </w:hyperlink>
      <w:r w:rsidRPr="00575E82">
        <w:rPr>
          <w:rFonts w:ascii="Times New Roman" w:hAnsi="Times New Roman" w:cs="Times New Roman"/>
        </w:rPr>
        <w:t> войны и труда.</w:t>
      </w:r>
    </w:p>
    <w:p w:rsidR="000C28F7" w:rsidRPr="00575E82" w:rsidRDefault="000C28F7" w:rsidP="000C28F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7.  Приобщать учащихся к </w:t>
      </w:r>
      <w:hyperlink r:id="rId10" w:tooltip="Общественные работы" w:history="1">
        <w:r w:rsidRPr="00575E82">
          <w:rPr>
            <w:rStyle w:val="a4"/>
            <w:rFonts w:ascii="Times New Roman" w:hAnsi="Times New Roman" w:cs="Times New Roman"/>
            <w:color w:val="auto"/>
            <w:u w:val="none"/>
          </w:rPr>
          <w:t>общественно-полезной работе</w:t>
        </w:r>
      </w:hyperlink>
      <w:r w:rsidRPr="00575E82">
        <w:rPr>
          <w:rFonts w:ascii="Times New Roman" w:hAnsi="Times New Roman" w:cs="Times New Roman"/>
        </w:rPr>
        <w:t>, развивать деятельность по </w:t>
      </w:r>
      <w:hyperlink r:id="rId11" w:tooltip="Охрана памятников" w:history="1">
        <w:r w:rsidRPr="00575E82">
          <w:rPr>
            <w:rStyle w:val="a4"/>
            <w:rFonts w:ascii="Times New Roman" w:hAnsi="Times New Roman" w:cs="Times New Roman"/>
            <w:color w:val="auto"/>
            <w:u w:val="none"/>
          </w:rPr>
          <w:t>охране памятников</w:t>
        </w:r>
      </w:hyperlink>
      <w:r w:rsidRPr="00575E82">
        <w:rPr>
          <w:rFonts w:ascii="Times New Roman" w:hAnsi="Times New Roman" w:cs="Times New Roman"/>
        </w:rPr>
        <w:t> истории и культуры. Развивать информационно-коммуникативные способности учащихся, воспитывать толерантность по отношению к другим людям.</w:t>
      </w:r>
    </w:p>
    <w:p w:rsidR="00AF0E11" w:rsidRPr="00575E82" w:rsidRDefault="00AF0E11" w:rsidP="00AF0E11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  <w:b/>
          <w:bCs/>
        </w:rPr>
        <w:t>Новизна </w:t>
      </w:r>
      <w:r w:rsidRPr="00575E82">
        <w:rPr>
          <w:rFonts w:ascii="Times New Roman" w:hAnsi="Times New Roman" w:cs="Times New Roman"/>
        </w:rPr>
        <w:t>программы состоит в том, что она предлагает систему по патриотическому, гражданско-нравственному и историко-культурному воспитанию детей в разновозрастной группе во внеурочное время в условиях музейного пространства.</w:t>
      </w:r>
    </w:p>
    <w:p w:rsidR="00AF0E11" w:rsidRPr="00575E82" w:rsidRDefault="00AF0E11" w:rsidP="00AF0E11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Основной метод работы - метод проектов, так как он ориентирован на самостоятельную деятельность учащихся и позволяет активно развивать основные виды мышления, творческие способности и стремление к созиданию.</w:t>
      </w:r>
    </w:p>
    <w:p w:rsidR="00454CAE" w:rsidRPr="00575E82" w:rsidRDefault="00454CAE" w:rsidP="00454CAE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Школьный музей действует на основании Закона Российской Федерации "Об образовании", а в части учета и хранения фондов - Федерального закона "О музейном фонде Российской Федерации и музеях Российской Федерации".</w:t>
      </w:r>
    </w:p>
    <w:p w:rsidR="00E32BF8" w:rsidRPr="00575E82" w:rsidRDefault="00E32BF8" w:rsidP="00E32BF8">
      <w:pPr>
        <w:pStyle w:val="a3"/>
        <w:rPr>
          <w:rFonts w:ascii="Times New Roman" w:hAnsi="Times New Roman" w:cs="Times New Roman"/>
        </w:rPr>
      </w:pPr>
    </w:p>
    <w:p w:rsidR="0067462F" w:rsidRPr="00575E82" w:rsidRDefault="0067462F" w:rsidP="0067462F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  <w:b/>
          <w:bCs/>
        </w:rPr>
        <w:t>Обоснование значимости программы</w:t>
      </w:r>
    </w:p>
    <w:p w:rsidR="0067462F" w:rsidRPr="00575E82" w:rsidRDefault="0067462F" w:rsidP="0067462F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 xml:space="preserve">В музее школы учащиеся занимаются поиском, хранением, изучением и систематизацией подлинных памятников истории, культуры, родного края, различных предметов и документов. Целью создания и деятельности школьного музея является всемерное содействие развитию коммуникативных компетенций, навыков исследовательской работы учащихся, поддержке творческих способностей детей, формированию интереса к отечественной культуре и уважительного отношения к нравственным ценностям прошлых поколений. Музей является не просто особым учебным кабинетом школы, но одним  из воспитательных центров открытого образовательного пространства. Программа развития музея включает в себя формирование чувства ответственности за сохранение природных богатств, художественной культуры края, гордости за свое Отечество, школу, семью, т. е. чувства сопричастности к прошлому и настоящему </w:t>
      </w:r>
      <w:r w:rsidRPr="00575E82">
        <w:rPr>
          <w:rFonts w:ascii="Times New Roman" w:hAnsi="Times New Roman" w:cs="Times New Roman"/>
        </w:rPr>
        <w:lastRenderedPageBreak/>
        <w:t>малой Родины. Школьный музей, являясь частью открытого образовательного пространства, призван быть координатором патриотической деятельности образовательного учреждения, связующей нитью между школой и другими учреждениями культуры, общественными организациями.</w:t>
      </w:r>
    </w:p>
    <w:p w:rsidR="0067462F" w:rsidRPr="00575E82" w:rsidRDefault="0067462F" w:rsidP="0067462F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  <w:b/>
          <w:bCs/>
        </w:rPr>
        <w:t>Механизмы достижения поставленных целей</w:t>
      </w:r>
    </w:p>
    <w:p w:rsidR="0067462F" w:rsidRPr="00575E82" w:rsidRDefault="0067462F" w:rsidP="0067462F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 xml:space="preserve">Музей обладает огромным образовательно-воспитательным потенциалом, так как он сохраняет и экспонирует подлинные исторические документы школы. Участие детей в поисково-собирательной работе, изучении и описании музейных предметов, создании экспозиции, проведении экскурсий, вечеров, конференций способствует заполнению их досуга. Кроме того, учащиеся постигают азы исследовательской деятельности. В итоге у детей формируется аналитический подход к решению многих жизненных проблем, умение ориентироваться в потоке информации, отличать достоверное от фальсификации, объективное от </w:t>
      </w:r>
      <w:proofErr w:type="gramStart"/>
      <w:r w:rsidRPr="00575E82">
        <w:rPr>
          <w:rFonts w:ascii="Times New Roman" w:hAnsi="Times New Roman" w:cs="Times New Roman"/>
        </w:rPr>
        <w:t>субъективного</w:t>
      </w:r>
      <w:proofErr w:type="gramEnd"/>
      <w:r w:rsidRPr="00575E82">
        <w:rPr>
          <w:rFonts w:ascii="Times New Roman" w:hAnsi="Times New Roman" w:cs="Times New Roman"/>
        </w:rPr>
        <w:t>, находить взаимосвязи между частным и общим, между целым и частью и т. п.</w:t>
      </w:r>
    </w:p>
    <w:p w:rsidR="0067462F" w:rsidRPr="00575E82" w:rsidRDefault="0067462F" w:rsidP="0067462F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  <w:b/>
          <w:bCs/>
        </w:rPr>
        <w:t>Профиль школьного музея. </w:t>
      </w:r>
      <w:r w:rsidRPr="00575E82">
        <w:rPr>
          <w:rFonts w:ascii="Times New Roman" w:hAnsi="Times New Roman" w:cs="Times New Roman"/>
        </w:rPr>
        <w:t>Профиль музея - специализация собрания и деятельности музея, обусловленные его связью с конкретной наукой, техникой, производством, а также с их отраслями и дисциплинами, с различными видами искусства и культуры. Профиль музея является важнейшей категорией классификации музеев.</w:t>
      </w:r>
    </w:p>
    <w:p w:rsidR="0067462F" w:rsidRPr="00575E82" w:rsidRDefault="0067462F" w:rsidP="0067462F">
      <w:pPr>
        <w:rPr>
          <w:rFonts w:ascii="Times New Roman" w:hAnsi="Times New Roman" w:cs="Times New Roman"/>
          <w:b/>
        </w:rPr>
      </w:pPr>
      <w:r w:rsidRPr="00575E82">
        <w:rPr>
          <w:rFonts w:ascii="Times New Roman" w:hAnsi="Times New Roman" w:cs="Times New Roman"/>
          <w:b/>
          <w:bCs/>
        </w:rPr>
        <w:t>Принципы работы школьного музея</w:t>
      </w:r>
    </w:p>
    <w:p w:rsidR="0067462F" w:rsidRPr="00575E82" w:rsidRDefault="0067462F" w:rsidP="00BA35B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Существующая практика музейного дела предполагает необходимость соблюдения в данном </w:t>
      </w:r>
      <w:hyperlink r:id="rId12" w:tooltip="Виды деятельности" w:history="1">
        <w:r w:rsidRPr="00575E82">
          <w:rPr>
            <w:rStyle w:val="a4"/>
            <w:rFonts w:ascii="Times New Roman" w:hAnsi="Times New Roman" w:cs="Times New Roman"/>
            <w:color w:val="auto"/>
            <w:u w:val="none"/>
          </w:rPr>
          <w:t>виде деятельности</w:t>
        </w:r>
      </w:hyperlink>
      <w:r w:rsidR="00BA35B7" w:rsidRPr="00575E82">
        <w:rPr>
          <w:rFonts w:ascii="Times New Roman" w:hAnsi="Times New Roman" w:cs="Times New Roman"/>
        </w:rPr>
        <w:t xml:space="preserve"> </w:t>
      </w:r>
      <w:r w:rsidRPr="00575E82">
        <w:rPr>
          <w:rFonts w:ascii="Times New Roman" w:hAnsi="Times New Roman" w:cs="Times New Roman"/>
        </w:rPr>
        <w:t>следующих принципов:</w:t>
      </w:r>
    </w:p>
    <w:p w:rsidR="0067462F" w:rsidRPr="00575E82" w:rsidRDefault="0067462F" w:rsidP="00BA35B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·  Систематическая связь с уроками, со всем учебно-воспитательным процессом;</w:t>
      </w:r>
    </w:p>
    <w:p w:rsidR="0067462F" w:rsidRPr="00575E82" w:rsidRDefault="0067462F" w:rsidP="00BA35B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·  Проведение научного и учебно-исследовательского поиска, включающего в себя краеведение как базу развития и деятельности школьного музея;</w:t>
      </w:r>
    </w:p>
    <w:p w:rsidR="0067462F" w:rsidRPr="00575E82" w:rsidRDefault="0067462F" w:rsidP="00BA35B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·  Использование в учебно-воспитательном процессе разнообразных приемов и форм учебной и внеурочной работы музейных уроков, школьных лекций, научно-практических конференций, поисковой и </w:t>
      </w:r>
      <w:hyperlink r:id="rId13" w:tooltip="Проектная деятельность" w:history="1">
        <w:r w:rsidRPr="00575E82">
          <w:rPr>
            <w:rStyle w:val="a4"/>
            <w:rFonts w:ascii="Times New Roman" w:hAnsi="Times New Roman" w:cs="Times New Roman"/>
            <w:color w:val="auto"/>
            <w:u w:val="none"/>
          </w:rPr>
          <w:t>проектной деятельности</w:t>
        </w:r>
      </w:hyperlink>
      <w:r w:rsidRPr="00575E82">
        <w:rPr>
          <w:rFonts w:ascii="Times New Roman" w:hAnsi="Times New Roman" w:cs="Times New Roman"/>
        </w:rPr>
        <w:t>, шефской помощи ветеранам и др.;</w:t>
      </w:r>
    </w:p>
    <w:p w:rsidR="0067462F" w:rsidRPr="00575E82" w:rsidRDefault="0067462F" w:rsidP="00BA35B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·  Самостоятельность, творческая инициатива учащихся, выступающая важнейшим фактором создания и жизни музея;</w:t>
      </w:r>
    </w:p>
    <w:p w:rsidR="0067462F" w:rsidRPr="00575E82" w:rsidRDefault="0067462F" w:rsidP="00BA35B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·  Помощь руководителю музея, Совету музея со стороны учительского коллектива, ветеранов педагогического труда.</w:t>
      </w:r>
    </w:p>
    <w:p w:rsidR="0067462F" w:rsidRPr="00575E82" w:rsidRDefault="0067462F" w:rsidP="00BA35B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·  Связь с общественностью, с ветеранами войны и труда, ветеранами локальных войн, ветеранами педагогического труда;</w:t>
      </w:r>
    </w:p>
    <w:p w:rsidR="0067462F" w:rsidRPr="00575E82" w:rsidRDefault="0067462F" w:rsidP="00BA35B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·  Обеспечение единства познавательного и эмоционального начал в содержании экспозиций, проведении экскурсий, во всей деятельности музея;</w:t>
      </w:r>
    </w:p>
    <w:p w:rsidR="0067462F" w:rsidRPr="00575E82" w:rsidRDefault="0067462F" w:rsidP="00BA35B7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·  Строгий учет, правильное хранение и экспонирование собранных материалов.</w:t>
      </w:r>
    </w:p>
    <w:p w:rsidR="00E32BF8" w:rsidRPr="00575E82" w:rsidRDefault="00E32BF8" w:rsidP="00BA35B7">
      <w:pPr>
        <w:pStyle w:val="a3"/>
        <w:rPr>
          <w:rFonts w:ascii="Times New Roman" w:hAnsi="Times New Roman" w:cs="Times New Roman"/>
        </w:rPr>
      </w:pPr>
    </w:p>
    <w:p w:rsidR="00E32BF8" w:rsidRPr="00575E82" w:rsidRDefault="002D10A0" w:rsidP="00E32BF8">
      <w:pPr>
        <w:rPr>
          <w:rFonts w:ascii="Times New Roman" w:hAnsi="Times New Roman" w:cs="Times New Roman"/>
          <w:b/>
        </w:rPr>
      </w:pPr>
      <w:r w:rsidRPr="00575E82">
        <w:rPr>
          <w:rFonts w:ascii="Times New Roman" w:hAnsi="Times New Roman" w:cs="Times New Roman"/>
          <w:b/>
        </w:rPr>
        <w:t>Виды деятельности школьного музея</w:t>
      </w:r>
    </w:p>
    <w:p w:rsidR="002D10A0" w:rsidRPr="00575E82" w:rsidRDefault="002D10A0" w:rsidP="002D10A0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- Поисковая деятельность</w:t>
      </w:r>
    </w:p>
    <w:p w:rsidR="002D10A0" w:rsidRPr="00575E82" w:rsidRDefault="002D10A0" w:rsidP="002D10A0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-Оформительская деятельность</w:t>
      </w:r>
    </w:p>
    <w:p w:rsidR="002D10A0" w:rsidRPr="00575E82" w:rsidRDefault="002D10A0" w:rsidP="002D10A0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-Просветительская деятельность</w:t>
      </w:r>
    </w:p>
    <w:p w:rsidR="002D10A0" w:rsidRPr="00575E82" w:rsidRDefault="002D10A0" w:rsidP="002D10A0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- Методическая работа</w:t>
      </w:r>
    </w:p>
    <w:p w:rsidR="002D10A0" w:rsidRPr="00575E82" w:rsidRDefault="002D10A0" w:rsidP="002D10A0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-Исследовательская деятельность учащихся</w:t>
      </w:r>
    </w:p>
    <w:p w:rsidR="00E32BF8" w:rsidRPr="00575E82" w:rsidRDefault="00E32BF8" w:rsidP="002D10A0">
      <w:pPr>
        <w:pStyle w:val="a3"/>
        <w:rPr>
          <w:rFonts w:ascii="Times New Roman" w:hAnsi="Times New Roman" w:cs="Times New Roman"/>
        </w:rPr>
      </w:pPr>
    </w:p>
    <w:p w:rsidR="00F20C3A" w:rsidRPr="00575E82" w:rsidRDefault="00F20C3A" w:rsidP="00F20C3A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  <w:i/>
          <w:iCs/>
        </w:rPr>
        <w:t>Организация поисковой деятельности:</w:t>
      </w:r>
    </w:p>
    <w:p w:rsidR="00F20C3A" w:rsidRPr="00575E82" w:rsidRDefault="00F20C3A" w:rsidP="00F20C3A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- работа с архивными документами. Работа с периодической печатью, сбор газетных, журнальных статей об интересных людях и событиях села.</w:t>
      </w:r>
    </w:p>
    <w:p w:rsidR="00F20C3A" w:rsidRPr="00575E82" w:rsidRDefault="00F20C3A" w:rsidP="00F20C3A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lastRenderedPageBreak/>
        <w:t>- встречи с участниками и очевидцами исторических событий, запись их воспоминаний, фотографирование. Переписка с земляками, проживающими за пределами села, района, родного края.</w:t>
      </w:r>
    </w:p>
    <w:p w:rsidR="00F20C3A" w:rsidRPr="00575E82" w:rsidRDefault="00F20C3A" w:rsidP="00F20C3A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- посещение района исследования, изучение данного вопроса на месте, фотографирование зданий и других исторических объектов.</w:t>
      </w:r>
    </w:p>
    <w:p w:rsidR="00F20C3A" w:rsidRPr="00575E82" w:rsidRDefault="00F20C3A" w:rsidP="00F20C3A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- поиск и сбор предметов материальной и духовной культуры.</w:t>
      </w:r>
    </w:p>
    <w:p w:rsidR="00F20C3A" w:rsidRPr="00575E82" w:rsidRDefault="00F20C3A" w:rsidP="00F20C3A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- консультации с работниками библиотек, архивов, музеев и т. д.</w:t>
      </w:r>
    </w:p>
    <w:p w:rsidR="00F20C3A" w:rsidRPr="00575E82" w:rsidRDefault="00F20C3A" w:rsidP="00F20C3A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·  </w:t>
      </w:r>
      <w:r w:rsidRPr="00575E82">
        <w:rPr>
          <w:rFonts w:ascii="Times New Roman" w:hAnsi="Times New Roman" w:cs="Times New Roman"/>
          <w:i/>
          <w:iCs/>
        </w:rPr>
        <w:t>Оформительская работа</w:t>
      </w:r>
    </w:p>
    <w:p w:rsidR="00F20C3A" w:rsidRPr="00575E82" w:rsidRDefault="00F20C3A" w:rsidP="00F20C3A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- составление альбомов, дневников, докладов-отчетов, рефератов;</w:t>
      </w:r>
    </w:p>
    <w:p w:rsidR="00F20C3A" w:rsidRPr="00575E82" w:rsidRDefault="00F20C3A" w:rsidP="00F20C3A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- оформление выставок, плакатов,  стенгазет;</w:t>
      </w:r>
    </w:p>
    <w:p w:rsidR="00F20C3A" w:rsidRPr="00575E82" w:rsidRDefault="00F20C3A" w:rsidP="00F20C3A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- оформление экспозиций, стендов для школьного музея.</w:t>
      </w:r>
    </w:p>
    <w:p w:rsidR="00F20C3A" w:rsidRPr="00575E82" w:rsidRDefault="00F20C3A" w:rsidP="00F20C3A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·  </w:t>
      </w:r>
      <w:r w:rsidRPr="00575E82">
        <w:rPr>
          <w:rFonts w:ascii="Times New Roman" w:hAnsi="Times New Roman" w:cs="Times New Roman"/>
          <w:i/>
          <w:iCs/>
        </w:rPr>
        <w:t>Просветительская деятельность:</w:t>
      </w:r>
    </w:p>
    <w:p w:rsidR="00F20C3A" w:rsidRPr="00575E82" w:rsidRDefault="00F20C3A" w:rsidP="00F20C3A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- проведение встреч, праздников, экскурсий и т. д., литературных композиций;</w:t>
      </w:r>
    </w:p>
    <w:p w:rsidR="00F20C3A" w:rsidRPr="00575E82" w:rsidRDefault="00F20C3A" w:rsidP="00F20C3A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- организация краеведческих конференций;</w:t>
      </w:r>
    </w:p>
    <w:p w:rsidR="00F20C3A" w:rsidRPr="00575E82" w:rsidRDefault="00F20C3A" w:rsidP="00F20C3A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- участие в республиканских, районных конкурсах сочинений, презентациях школьных музеев</w:t>
      </w:r>
      <w:proofErr w:type="gramStart"/>
      <w:r w:rsidRPr="00575E82">
        <w:rPr>
          <w:rFonts w:ascii="Times New Roman" w:hAnsi="Times New Roman" w:cs="Times New Roman"/>
        </w:rPr>
        <w:t xml:space="preserve"> ;</w:t>
      </w:r>
      <w:proofErr w:type="gramEnd"/>
    </w:p>
    <w:p w:rsidR="00F20C3A" w:rsidRPr="00575E82" w:rsidRDefault="00F20C3A" w:rsidP="00F20C3A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- сотрудничество с районной газетой;</w:t>
      </w:r>
    </w:p>
    <w:p w:rsidR="00F20C3A" w:rsidRPr="00575E82" w:rsidRDefault="00F20C3A" w:rsidP="00F20C3A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·  </w:t>
      </w:r>
      <w:r w:rsidRPr="00575E82">
        <w:rPr>
          <w:rFonts w:ascii="Times New Roman" w:hAnsi="Times New Roman" w:cs="Times New Roman"/>
          <w:i/>
          <w:iCs/>
        </w:rPr>
        <w:t>Методическая работа:</w:t>
      </w:r>
    </w:p>
    <w:p w:rsidR="00F20C3A" w:rsidRPr="00575E82" w:rsidRDefault="00F20C3A" w:rsidP="00F20C3A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- разработка </w:t>
      </w:r>
      <w:hyperlink r:id="rId14" w:tooltip="Программы развития" w:history="1">
        <w:r w:rsidRPr="00575E82">
          <w:rPr>
            <w:rStyle w:val="a4"/>
            <w:rFonts w:ascii="Times New Roman" w:hAnsi="Times New Roman" w:cs="Times New Roman"/>
            <w:color w:val="auto"/>
            <w:u w:val="none"/>
          </w:rPr>
          <w:t>программы развития</w:t>
        </w:r>
      </w:hyperlink>
      <w:r w:rsidRPr="00575E82">
        <w:rPr>
          <w:rFonts w:ascii="Times New Roman" w:hAnsi="Times New Roman" w:cs="Times New Roman"/>
        </w:rPr>
        <w:t> музея;</w:t>
      </w:r>
    </w:p>
    <w:p w:rsidR="00F20C3A" w:rsidRPr="00575E82" w:rsidRDefault="00F20C3A" w:rsidP="00F20C3A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- разработка ежегодных планов работы музея;</w:t>
      </w:r>
    </w:p>
    <w:p w:rsidR="00F20C3A" w:rsidRPr="00575E82" w:rsidRDefault="00F20C3A" w:rsidP="00F20C3A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·  </w:t>
      </w:r>
      <w:r w:rsidRPr="00575E82">
        <w:rPr>
          <w:rFonts w:ascii="Times New Roman" w:hAnsi="Times New Roman" w:cs="Times New Roman"/>
          <w:i/>
          <w:iCs/>
        </w:rPr>
        <w:t>Исследовательская деятельность учащихся:</w:t>
      </w:r>
    </w:p>
    <w:p w:rsidR="00F20C3A" w:rsidRPr="00575E82" w:rsidRDefault="00F20C3A" w:rsidP="00F20C3A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- создание проектов и их презентация на районных  краеведческих конференциях;</w:t>
      </w:r>
    </w:p>
    <w:p w:rsidR="00F20C3A" w:rsidRPr="00575E82" w:rsidRDefault="00F20C3A" w:rsidP="00F20C3A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- разработка путеводителей, </w:t>
      </w:r>
      <w:hyperlink r:id="rId15" w:tooltip="Буклет" w:history="1">
        <w:r w:rsidRPr="00575E82">
          <w:rPr>
            <w:rStyle w:val="a4"/>
            <w:rFonts w:ascii="Times New Roman" w:hAnsi="Times New Roman" w:cs="Times New Roman"/>
            <w:color w:val="auto"/>
            <w:u w:val="none"/>
          </w:rPr>
          <w:t>буклетов</w:t>
        </w:r>
      </w:hyperlink>
      <w:r w:rsidRPr="00575E82">
        <w:rPr>
          <w:rFonts w:ascii="Times New Roman" w:hAnsi="Times New Roman" w:cs="Times New Roman"/>
        </w:rPr>
        <w:t>, маршрутов;</w:t>
      </w:r>
    </w:p>
    <w:p w:rsidR="00F20C3A" w:rsidRPr="00575E82" w:rsidRDefault="00F20C3A" w:rsidP="00F20C3A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- изучение публикаций, архивных источников, воспоминаний.</w:t>
      </w:r>
    </w:p>
    <w:p w:rsidR="0069421E" w:rsidRPr="00575E82" w:rsidRDefault="0069421E" w:rsidP="0069421E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  <w:b/>
          <w:bCs/>
        </w:rPr>
        <w:t>Руководство работой школьного музея</w:t>
      </w:r>
    </w:p>
    <w:p w:rsidR="0069421E" w:rsidRPr="00575E82" w:rsidRDefault="0069421E" w:rsidP="0069421E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Руководит деятельностью школьного краеведческого музея Совет музея, в состав которого входят педагоги и учащиеся 7-11 классов. Непосредственное руководство практической деятельностью музея осуществляет руководитель музея, назначаемый приказом директора школы. В своей деятельности музей руководствуется Уставом школы, Положением о школьном музее и ежегодным планом работы.</w:t>
      </w:r>
    </w:p>
    <w:p w:rsidR="001F4353" w:rsidRPr="00575E82" w:rsidRDefault="001F4353" w:rsidP="001F4353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 xml:space="preserve">В настоящее время в учебной деятельности все больше используется метод проектов. Он ориентирован на самостоятельную деятельность учащихся и позволяет активно развивать основные виды мышления, творческие способности и стремление к созиданию. Так как одним из условных этапов проектной деятельности является поисково-исследовательский этап, этот </w:t>
      </w:r>
      <w:proofErr w:type="gramStart"/>
      <w:r w:rsidRPr="00575E82">
        <w:rPr>
          <w:rFonts w:ascii="Times New Roman" w:hAnsi="Times New Roman" w:cs="Times New Roman"/>
        </w:rPr>
        <w:t>метод</w:t>
      </w:r>
      <w:proofErr w:type="gramEnd"/>
      <w:r w:rsidRPr="00575E82">
        <w:rPr>
          <w:rFonts w:ascii="Times New Roman" w:hAnsi="Times New Roman" w:cs="Times New Roman"/>
        </w:rPr>
        <w:t xml:space="preserve"> возможно применить и в работе совета школьного музея, он объединяет поисковую и краеведческую работы школы.</w:t>
      </w:r>
    </w:p>
    <w:p w:rsidR="001F4353" w:rsidRPr="00575E82" w:rsidRDefault="001F4353" w:rsidP="001F4353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lastRenderedPageBreak/>
        <w:t>Исходя из этого, на Совете школьного музея разрабатывается план, каждый пункт которого можно считать одним из компонентов полного проекта поисково-краеведческой работы:</w:t>
      </w:r>
    </w:p>
    <w:p w:rsidR="001F4353" w:rsidRPr="00575E82" w:rsidRDefault="001F4353" w:rsidP="001F435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Анализ предложенных тем для работы.</w:t>
      </w:r>
    </w:p>
    <w:p w:rsidR="001F4353" w:rsidRPr="00575E82" w:rsidRDefault="001F4353" w:rsidP="001F435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Определение потребности разрабатываемой темы и её практического использования.</w:t>
      </w:r>
    </w:p>
    <w:p w:rsidR="001F4353" w:rsidRPr="00575E82" w:rsidRDefault="001F4353" w:rsidP="001F435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Краткая формулировка задач и целей работы.</w:t>
      </w:r>
    </w:p>
    <w:p w:rsidR="001F4353" w:rsidRPr="00575E82" w:rsidRDefault="001F4353" w:rsidP="001F435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Выбор и развитие идеи для выполнения работы, планирование проектной деятельности:</w:t>
      </w:r>
    </w:p>
    <w:p w:rsidR="001F4353" w:rsidRPr="00575E82" w:rsidRDefault="001F4353" w:rsidP="001F435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Определение разделов работы; определение объема поиска и исследований;</w:t>
      </w:r>
    </w:p>
    <w:p w:rsidR="001F4353" w:rsidRPr="00575E82" w:rsidRDefault="001F4353" w:rsidP="001F435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Исследовательская работа:</w:t>
      </w:r>
    </w:p>
    <w:p w:rsidR="001F4353" w:rsidRPr="00575E82" w:rsidRDefault="001F4353" w:rsidP="001F435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Сбор необходимой информации; изучение собранной информации, её исследование; обработка информации.</w:t>
      </w:r>
    </w:p>
    <w:p w:rsidR="001F4353" w:rsidRPr="00575E82" w:rsidRDefault="001F4353" w:rsidP="001F435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Оформление работы.</w:t>
      </w:r>
    </w:p>
    <w:p w:rsidR="001F4353" w:rsidRPr="00575E82" w:rsidRDefault="001F4353" w:rsidP="001F435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Выбор наиболее оптимального варианта представления данной работы.</w:t>
      </w:r>
    </w:p>
    <w:p w:rsidR="001F4353" w:rsidRPr="00575E82" w:rsidRDefault="001F4353" w:rsidP="001F435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Заключительный этап: представление работы на городском конкурсе.</w:t>
      </w:r>
    </w:p>
    <w:p w:rsidR="001F4353" w:rsidRPr="00575E82" w:rsidRDefault="001F4353" w:rsidP="001F435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Оценка качества реализации проекта, анализ результатов.</w:t>
      </w:r>
    </w:p>
    <w:p w:rsidR="001F4353" w:rsidRPr="00575E82" w:rsidRDefault="001F4353" w:rsidP="001F435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Возможности использования проекта, участие в конкурсах проектов.</w:t>
      </w:r>
    </w:p>
    <w:p w:rsidR="001F4353" w:rsidRPr="00575E82" w:rsidRDefault="001F4353" w:rsidP="001F4353">
      <w:pPr>
        <w:pStyle w:val="a3"/>
        <w:rPr>
          <w:rFonts w:ascii="Times New Roman" w:hAnsi="Times New Roman" w:cs="Times New Roman"/>
        </w:rPr>
      </w:pPr>
      <w:proofErr w:type="gramStart"/>
      <w:r w:rsidRPr="00575E82">
        <w:rPr>
          <w:rFonts w:ascii="Times New Roman" w:hAnsi="Times New Roman" w:cs="Times New Roman"/>
        </w:rPr>
        <w:t>Презентация проекта проводиться в самой разнообразной форме: реферат, доклад, макет, альбом, карта, оформление экспозиционного стенда, экскурсия, мультимедийная презентация, видео представление и др.</w:t>
      </w:r>
      <w:proofErr w:type="gramEnd"/>
    </w:p>
    <w:p w:rsidR="001F4353" w:rsidRPr="00575E82" w:rsidRDefault="00E95CC6" w:rsidP="001F4353">
      <w:pPr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  <w:b/>
          <w:bCs/>
        </w:rPr>
        <w:t>Возраст детей, </w:t>
      </w:r>
      <w:r w:rsidRPr="00575E82">
        <w:rPr>
          <w:rFonts w:ascii="Times New Roman" w:hAnsi="Times New Roman" w:cs="Times New Roman"/>
        </w:rPr>
        <w:t>участвующих в реализации данной образовательной программы от 11 до 17 лет. Это две возрастных группы: средний (с 10-11 до 14-15 лет) и старший (с 14-15 до 16-17 лет) школьный возраст.</w:t>
      </w:r>
    </w:p>
    <w:p w:rsidR="0069421E" w:rsidRPr="00575E82" w:rsidRDefault="0069421E" w:rsidP="001F4353">
      <w:pPr>
        <w:pStyle w:val="a3"/>
        <w:rPr>
          <w:rFonts w:ascii="Times New Roman" w:hAnsi="Times New Roman" w:cs="Times New Roman"/>
          <w:b/>
        </w:rPr>
      </w:pPr>
      <w:r w:rsidRPr="00575E82">
        <w:rPr>
          <w:rFonts w:ascii="Times New Roman" w:hAnsi="Times New Roman" w:cs="Times New Roman"/>
          <w:b/>
        </w:rPr>
        <w:t>Сроки действия программы</w:t>
      </w:r>
    </w:p>
    <w:p w:rsidR="00E95CC6" w:rsidRPr="00575E82" w:rsidRDefault="0069421E" w:rsidP="001F4353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Прогр</w:t>
      </w:r>
      <w:r w:rsidR="00E95CC6" w:rsidRPr="00575E82">
        <w:rPr>
          <w:rFonts w:ascii="Times New Roman" w:hAnsi="Times New Roman" w:cs="Times New Roman"/>
        </w:rPr>
        <w:t>амма рассчитана на 3 года. 68 часов в год. Итого: 204 часа</w:t>
      </w:r>
    </w:p>
    <w:p w:rsidR="00A90222" w:rsidRPr="00575E82" w:rsidRDefault="00A90222" w:rsidP="001F4353">
      <w:pPr>
        <w:pStyle w:val="a3"/>
        <w:rPr>
          <w:rFonts w:ascii="Times New Roman" w:hAnsi="Times New Roman" w:cs="Times New Roman"/>
          <w:b/>
        </w:rPr>
      </w:pPr>
      <w:r w:rsidRPr="00575E82">
        <w:rPr>
          <w:rFonts w:ascii="Times New Roman" w:hAnsi="Times New Roman" w:cs="Times New Roman"/>
          <w:b/>
        </w:rPr>
        <w:t>Участники программы</w:t>
      </w:r>
    </w:p>
    <w:p w:rsidR="00A90222" w:rsidRPr="00575E82" w:rsidRDefault="00A90222" w:rsidP="001F4353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Совет школьного музея, учащиеся школы и учителя, социум села.</w:t>
      </w:r>
    </w:p>
    <w:p w:rsidR="00E95CC6" w:rsidRDefault="00E95CC6" w:rsidP="00E95CC6">
      <w:pPr>
        <w:spacing w:after="0" w:line="330" w:lineRule="atLeast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FC40A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Рабочий план реализации Программы</w:t>
      </w:r>
    </w:p>
    <w:p w:rsidR="00575E82" w:rsidRDefault="00575E82" w:rsidP="00575E82">
      <w:pPr>
        <w:rPr>
          <w:b/>
          <w:bCs/>
        </w:rPr>
      </w:pP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664"/>
        <w:gridCol w:w="2764"/>
        <w:gridCol w:w="4179"/>
        <w:gridCol w:w="1188"/>
        <w:gridCol w:w="1519"/>
      </w:tblGrid>
      <w:tr w:rsidR="00980A67" w:rsidRPr="00575E82" w:rsidTr="00CA4283">
        <w:tc>
          <w:tcPr>
            <w:tcW w:w="667" w:type="dxa"/>
          </w:tcPr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77" w:type="dxa"/>
          </w:tcPr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Тема занятий</w:t>
            </w:r>
          </w:p>
        </w:tc>
        <w:tc>
          <w:tcPr>
            <w:tcW w:w="4158" w:type="dxa"/>
          </w:tcPr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192" w:type="dxa"/>
          </w:tcPr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Кол-во часов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Кол-во практических работ</w:t>
            </w:r>
          </w:p>
        </w:tc>
      </w:tr>
      <w:tr w:rsidR="00CA4283" w:rsidRPr="00575E82" w:rsidTr="00980A67">
        <w:tc>
          <w:tcPr>
            <w:tcW w:w="682" w:type="dxa"/>
          </w:tcPr>
          <w:p w:rsidR="00CA4283" w:rsidRPr="00575E82" w:rsidRDefault="00CA4283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</w:tcPr>
          <w:p w:rsidR="00CA4283" w:rsidRPr="00575E82" w:rsidRDefault="00CA4283" w:rsidP="00575E8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lang w:eastAsia="ru-RU"/>
              </w:rPr>
              <w:t>Работа в музее</w:t>
            </w:r>
          </w:p>
        </w:tc>
        <w:tc>
          <w:tcPr>
            <w:tcW w:w="4344" w:type="dxa"/>
          </w:tcPr>
          <w:p w:rsidR="00CA4283" w:rsidRPr="00575E82" w:rsidRDefault="00CA4283" w:rsidP="00575E8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lang w:eastAsia="ru-RU"/>
              </w:rPr>
              <w:t>1. Ознакомление учеников с историей музейного дела, своеобразие музейного отношения действительности.</w:t>
            </w:r>
          </w:p>
          <w:p w:rsidR="00CA4283" w:rsidRPr="00575E82" w:rsidRDefault="00CA4283" w:rsidP="00575E8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lang w:eastAsia="ru-RU"/>
              </w:rPr>
              <w:t>2. Раскрытие основных понятий музееведения: музейный предмет и его свойства, коллекция, социальный функции музея, классификация музеев.</w:t>
            </w:r>
          </w:p>
          <w:p w:rsidR="00CA4283" w:rsidRPr="00575E82" w:rsidRDefault="00CA4283" w:rsidP="00575E8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lang w:eastAsia="ru-RU"/>
              </w:rPr>
              <w:t>3. Обучение умениям и навыкам, необходимым в профессии хранителя.</w:t>
            </w:r>
          </w:p>
          <w:p w:rsidR="00CA4283" w:rsidRPr="00575E82" w:rsidRDefault="00CA4283" w:rsidP="00575E8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lang w:eastAsia="ru-RU"/>
              </w:rPr>
              <w:t>4. Пробуждение интереса к исследованию загадок прошлого, привитие навыков научной работы.</w:t>
            </w:r>
          </w:p>
          <w:p w:rsidR="00CA4283" w:rsidRPr="00575E82" w:rsidRDefault="00CA4283" w:rsidP="00575E8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lang w:eastAsia="ru-RU"/>
              </w:rPr>
              <w:t>5. Овладение умениями и навыками экскурсионной работы.</w:t>
            </w:r>
          </w:p>
          <w:p w:rsidR="00CA4283" w:rsidRPr="00575E82" w:rsidRDefault="00CA4283" w:rsidP="00575E8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lang w:eastAsia="ru-RU"/>
              </w:rPr>
              <w:t>6. Знакомство с понятиями "Актив школьного музея"</w:t>
            </w:r>
          </w:p>
          <w:p w:rsidR="00CA4283" w:rsidRPr="00575E82" w:rsidRDefault="00CA4283" w:rsidP="00575E82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lang w:eastAsia="ru-RU"/>
              </w:rPr>
              <w:t>7. Составление планов работы, самоопределение в деятельности.</w:t>
            </w:r>
          </w:p>
        </w:tc>
        <w:tc>
          <w:tcPr>
            <w:tcW w:w="1222" w:type="dxa"/>
          </w:tcPr>
          <w:p w:rsidR="00CA4283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67" w:type="dxa"/>
          </w:tcPr>
          <w:p w:rsidR="00CA4283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4</w:t>
            </w:r>
          </w:p>
        </w:tc>
      </w:tr>
    </w:tbl>
    <w:tbl>
      <w:tblPr>
        <w:tblpPr w:leftFromText="180" w:rightFromText="180" w:vertAnchor="text" w:tblpX="10264" w:tblpY="-7544"/>
        <w:tblW w:w="9215" w:type="dxa"/>
        <w:tblCellSpacing w:w="5" w:type="dxa"/>
        <w:tblInd w:w="-7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4"/>
        <w:gridCol w:w="324"/>
        <w:gridCol w:w="2761"/>
        <w:gridCol w:w="4253"/>
        <w:gridCol w:w="1134"/>
      </w:tblGrid>
      <w:tr w:rsidR="00F67836" w:rsidRPr="00575E82" w:rsidTr="00980A67">
        <w:trPr>
          <w:tblCellSpacing w:w="5" w:type="dxa"/>
        </w:trPr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836" w:rsidRPr="00575E82" w:rsidRDefault="00F67836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310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836" w:rsidRPr="00575E82" w:rsidRDefault="00F67836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Школьный музей, как центр обучения и воспитания в школе.</w:t>
            </w:r>
          </w:p>
          <w:p w:rsidR="00F67836" w:rsidRPr="00575E82" w:rsidRDefault="00F67836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836" w:rsidRPr="00575E82" w:rsidRDefault="00F67836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1.Знакомство с положением о школьном музее.</w:t>
            </w:r>
          </w:p>
          <w:p w:rsidR="00F67836" w:rsidRPr="00575E82" w:rsidRDefault="00F67836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3.Предметность и наглядность в школьном музее. Знакомство с экспозициями школьного музея.</w:t>
            </w:r>
          </w:p>
          <w:p w:rsidR="00F67836" w:rsidRPr="00575E82" w:rsidRDefault="00F67836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 xml:space="preserve">4.Знакомство с организацией и содержанием </w:t>
            </w:r>
            <w:proofErr w:type="spellStart"/>
            <w:r w:rsidRPr="00575E82">
              <w:rPr>
                <w:rFonts w:ascii="Times New Roman" w:hAnsi="Times New Roman" w:cs="Times New Roman"/>
              </w:rPr>
              <w:t>туристко</w:t>
            </w:r>
            <w:proofErr w:type="spellEnd"/>
            <w:r w:rsidRPr="00575E82">
              <w:rPr>
                <w:rFonts w:ascii="Times New Roman" w:hAnsi="Times New Roman" w:cs="Times New Roman"/>
              </w:rPr>
              <w:t xml:space="preserve"> - краеведческой работы в школе.</w:t>
            </w:r>
          </w:p>
          <w:p w:rsidR="00F67836" w:rsidRPr="00575E82" w:rsidRDefault="00F67836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5.Основные направления деятельности школьного музея.</w:t>
            </w:r>
          </w:p>
          <w:p w:rsidR="00F67836" w:rsidRPr="00575E82" w:rsidRDefault="00F67836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836" w:rsidRPr="00575E82" w:rsidRDefault="00F67836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2</w:t>
            </w:r>
          </w:p>
        </w:tc>
      </w:tr>
      <w:tr w:rsidR="00980A67" w:rsidRPr="00575E82" w:rsidTr="00980A6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gridAfter w:val="3"/>
          <w:wBefore w:w="728" w:type="dxa"/>
          <w:wAfter w:w="8133" w:type="dxa"/>
          <w:trHeight w:val="1635"/>
        </w:trPr>
        <w:tc>
          <w:tcPr>
            <w:tcW w:w="314" w:type="dxa"/>
          </w:tcPr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681"/>
        <w:gridCol w:w="2722"/>
        <w:gridCol w:w="4252"/>
        <w:gridCol w:w="1134"/>
        <w:gridCol w:w="1525"/>
      </w:tblGrid>
      <w:tr w:rsidR="00980A67" w:rsidRPr="00575E82" w:rsidTr="00980A67">
        <w:tc>
          <w:tcPr>
            <w:tcW w:w="681" w:type="dxa"/>
          </w:tcPr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Фонды музея. Научная организация фондовой работы.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1. Научная организация фондовой работы.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2.Музейный предмет как источник научных знаний. Типы и группы музейных предметов.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3. Музейные предметы и научно – вспомогательные материалы.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4.Состав и структура фондов музея.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5.Виды фондовой работы.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6.Изучение фондов как основа всех направлений музейной деятельности.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Научное определение, классификация и систематизация музейных предметов.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8.Изучение законодательных и нормативных документов о музейном фонде, о порядке сбора, учёта и хранения музейных предметов.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9.Знакомство с составом и структурой фондов школьного музея.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10.Знакомство с приёмами определения, классификации и систематизации типовых предметов с использованием определителей музейных коллекций.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80A67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5" w:type="dxa"/>
          </w:tcPr>
          <w:p w:rsidR="00980A67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2</w:t>
            </w:r>
          </w:p>
        </w:tc>
      </w:tr>
      <w:tr w:rsidR="00980A67" w:rsidRPr="00575E82" w:rsidTr="00980A67">
        <w:tc>
          <w:tcPr>
            <w:tcW w:w="681" w:type="dxa"/>
          </w:tcPr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Собирательская поисковая работа.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1.Разработка поиска по теме «История пионерской и комсомольской организаций в Лекаревской средней школе»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- сбор экспонатов, связанных с историей пионерской и комсомольской организации в школе (задания классам и проверка их);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-сбор информации о последних пионерах  и комсомольцах школы;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- обработка и систематизация собранных материалов;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- создание научно-исследовательской работы;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- защита научно-исследовательской работы в НПК «Прошлое и настоящее Елабуги»</w:t>
            </w:r>
          </w:p>
        </w:tc>
        <w:tc>
          <w:tcPr>
            <w:tcW w:w="1134" w:type="dxa"/>
          </w:tcPr>
          <w:p w:rsidR="00980A67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25" w:type="dxa"/>
          </w:tcPr>
          <w:p w:rsidR="00980A67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10</w:t>
            </w:r>
          </w:p>
        </w:tc>
      </w:tr>
      <w:tr w:rsidR="00980A67" w:rsidRPr="00575E82" w:rsidTr="00980A67">
        <w:tc>
          <w:tcPr>
            <w:tcW w:w="681" w:type="dxa"/>
          </w:tcPr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Учёт и хранение фондов.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 xml:space="preserve">1.Задачи </w:t>
            </w:r>
            <w:proofErr w:type="spellStart"/>
            <w:r w:rsidRPr="00575E82">
              <w:rPr>
                <w:rFonts w:ascii="Times New Roman" w:hAnsi="Times New Roman" w:cs="Times New Roman"/>
              </w:rPr>
              <w:t>учётно</w:t>
            </w:r>
            <w:proofErr w:type="spellEnd"/>
            <w:r w:rsidRPr="00575E82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575E82">
              <w:rPr>
                <w:rFonts w:ascii="Times New Roman" w:hAnsi="Times New Roman" w:cs="Times New Roman"/>
              </w:rPr>
              <w:t>хранительской</w:t>
            </w:r>
            <w:proofErr w:type="spellEnd"/>
            <w:r w:rsidRPr="00575E82">
              <w:rPr>
                <w:rFonts w:ascii="Times New Roman" w:hAnsi="Times New Roman" w:cs="Times New Roman"/>
              </w:rPr>
              <w:t xml:space="preserve"> работы.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2.Инвентарная книга. Заполнение инвентарной книги.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3.Шифровка</w:t>
            </w:r>
            <w:proofErr w:type="gramStart"/>
            <w:r w:rsidRPr="00575E82">
              <w:rPr>
                <w:rFonts w:ascii="Times New Roman" w:hAnsi="Times New Roman" w:cs="Times New Roman"/>
              </w:rPr>
              <w:t>.О</w:t>
            </w:r>
            <w:proofErr w:type="gramEnd"/>
            <w:r w:rsidRPr="00575E82">
              <w:rPr>
                <w:rFonts w:ascii="Times New Roman" w:hAnsi="Times New Roman" w:cs="Times New Roman"/>
              </w:rPr>
              <w:t>формление шифра экспонатов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4.Приём и выдача предметов.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5.Вспомогательные картотеки: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а) книга записи воспоминаний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 xml:space="preserve">б) книга </w:t>
            </w:r>
            <w:proofErr w:type="spellStart"/>
            <w:r w:rsidRPr="00575E82">
              <w:rPr>
                <w:rFonts w:ascii="Times New Roman" w:hAnsi="Times New Roman" w:cs="Times New Roman"/>
              </w:rPr>
              <w:t>фотофиксаций</w:t>
            </w:r>
            <w:proofErr w:type="spellEnd"/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в) журнал приёма исторических памятников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г) журнал учёта газетных материалов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д) книга фиксации переписки музея с выпускниками и общественными организациями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6.Научное определение и описание предметов.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 xml:space="preserve">7.Организация хранения. Общие требования к обеспечению сохранности </w:t>
            </w:r>
            <w:r w:rsidRPr="00575E82">
              <w:rPr>
                <w:rFonts w:ascii="Times New Roman" w:hAnsi="Times New Roman" w:cs="Times New Roman"/>
              </w:rPr>
              <w:lastRenderedPageBreak/>
              <w:t>предметов в экспозиции и фондах.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8.Проведение инвентаризации, шифровки и первичной научной обработки собранной в ходе поиска коллекции.</w:t>
            </w:r>
          </w:p>
        </w:tc>
        <w:tc>
          <w:tcPr>
            <w:tcW w:w="1134" w:type="dxa"/>
          </w:tcPr>
          <w:p w:rsidR="00980A67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25" w:type="dxa"/>
          </w:tcPr>
          <w:p w:rsidR="00980A67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4</w:t>
            </w:r>
          </w:p>
        </w:tc>
      </w:tr>
      <w:tr w:rsidR="00980A67" w:rsidRPr="00575E82" w:rsidTr="00980A67">
        <w:tc>
          <w:tcPr>
            <w:tcW w:w="681" w:type="dxa"/>
          </w:tcPr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Экспозиционная работа.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1.Повторение знаний о требованиях к экспозиции.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2.Сбор материалов для экспозиций (поисковая работа):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«Мы гордимся своими выпускниками»;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«Комсомольцы, беспокойные сердца!»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3.Подборка текстового материала к экспозициям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4.Оформление экспозиций.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5.Составление текстов экскурсий по созданным экспозициям.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 xml:space="preserve">6.Проведение экскурсий по заявкам </w:t>
            </w:r>
          </w:p>
        </w:tc>
        <w:tc>
          <w:tcPr>
            <w:tcW w:w="1134" w:type="dxa"/>
          </w:tcPr>
          <w:p w:rsidR="00980A67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5" w:type="dxa"/>
          </w:tcPr>
          <w:p w:rsidR="00980A67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6</w:t>
            </w:r>
          </w:p>
        </w:tc>
      </w:tr>
      <w:tr w:rsidR="00980A67" w:rsidRPr="00575E82" w:rsidTr="00980A67">
        <w:tc>
          <w:tcPr>
            <w:tcW w:w="681" w:type="dxa"/>
          </w:tcPr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Подготовка и проведение музейной экскурсии.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Повторение основных принципов подготовки и проведения экскурсий в школьном музее: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1) Экскурсия как одна из форм образовательной и культурно-просветительной работы.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2) Экскурсия и лекция.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3) Объекты экскурсии.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4) Принципы экскурсионной методики.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5) Типы и виды экскурсий.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6) Разработка тематики экскурсий в соответствии со структурой экспозиции, задачами учебно-воспитательной и культурно-массовой работы.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7) учёт образовательных и возрастных особенностей экскурсоводов и экскурсантов.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8) Пути использования и проведения экскурсий в учебной, воспитательной и культурно-просветительной работе школы.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9) Порядок подготовки и проведения экскурсий в школьном музее.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2.Тема и цель экскурсии.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1) Тема и структура содержания.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2) План экскурсии.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3) Формулировка цели. Познавательные и воспитательные функции.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4) Распределение нескольких экскурсионных тем между кружковцами и прослушивание в музее.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5) Составление плана каждой экскурсии.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3. Экскурсионные методы и приёмы.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1) Взаимодействие методов на экскурсии.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2) Метод показа.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3) Обязательное сочетание показа с рассказом.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4) Приемы сравнения и мысленной реконструкции.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5) Метод рассказа.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6) Требования к языку экскурсовода.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lastRenderedPageBreak/>
              <w:t>7)  Прием цитирования в рассказе.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8) Метод беседы, его варианты и условия использо</w:t>
            </w:r>
            <w:r w:rsidRPr="00575E82">
              <w:rPr>
                <w:rFonts w:ascii="Times New Roman" w:hAnsi="Times New Roman" w:cs="Times New Roman"/>
              </w:rPr>
              <w:softHyphen/>
              <w:t xml:space="preserve">вания. 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9) Отработка на экспозиции мето</w:t>
            </w:r>
            <w:r w:rsidRPr="00575E82">
              <w:rPr>
                <w:rFonts w:ascii="Times New Roman" w:hAnsi="Times New Roman" w:cs="Times New Roman"/>
              </w:rPr>
              <w:softHyphen/>
              <w:t>дики проведения показа и анализа группы экспонатов, использования приемов демонстрации сравнения экспонатов, констатации фактов, цитирования, мысленной реконструкции событий.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10) Составление вопросника и проведение тематической бе</w:t>
            </w:r>
            <w:r w:rsidRPr="00575E82">
              <w:rPr>
                <w:rFonts w:ascii="Times New Roman" w:hAnsi="Times New Roman" w:cs="Times New Roman"/>
              </w:rPr>
              <w:softHyphen/>
              <w:t>седы в ходе экскурсии.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4. Проведение экскурсий разных типов (по заявкам классных руководителей)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1) Экскурсия-лекция «Школа в годы Великой Отечественной войны»;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2) Экс</w:t>
            </w:r>
            <w:r w:rsidR="0097601F" w:rsidRPr="00575E82">
              <w:rPr>
                <w:rFonts w:ascii="Times New Roman" w:hAnsi="Times New Roman" w:cs="Times New Roman"/>
              </w:rPr>
              <w:t>к</w:t>
            </w:r>
            <w:r w:rsidRPr="00575E82">
              <w:rPr>
                <w:rFonts w:ascii="Times New Roman" w:hAnsi="Times New Roman" w:cs="Times New Roman"/>
              </w:rPr>
              <w:t>урсия «История в фотографиях: «Пионерская и комсомольская организация школы»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3) Экскурсия-практикум «Как учились в прошлом веке?»</w:t>
            </w:r>
          </w:p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80A67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525" w:type="dxa"/>
          </w:tcPr>
          <w:p w:rsidR="00980A67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10</w:t>
            </w:r>
          </w:p>
        </w:tc>
      </w:tr>
      <w:tr w:rsidR="00980A67" w:rsidRPr="00575E82" w:rsidTr="00980A67">
        <w:tc>
          <w:tcPr>
            <w:tcW w:w="681" w:type="dxa"/>
          </w:tcPr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980A67" w:rsidRPr="00575E82" w:rsidRDefault="00980A67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Краеведение-наука о родном крае</w:t>
            </w:r>
          </w:p>
        </w:tc>
        <w:tc>
          <w:tcPr>
            <w:tcW w:w="4252" w:type="dxa"/>
          </w:tcPr>
          <w:p w:rsidR="00980A67" w:rsidRPr="00575E82" w:rsidRDefault="00980A67" w:rsidP="00575E82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575E82">
              <w:rPr>
                <w:rFonts w:ascii="Times New Roman" w:eastAsia="Calibri" w:hAnsi="Times New Roman" w:cs="Times New Roman"/>
              </w:rPr>
              <w:t xml:space="preserve">Историческое краеведение как наука. Историческое краеведение как наука. Объекты изучения. Фонды и экспозиция школьного музея. Общественно полезный характер исторического краеведения. </w:t>
            </w:r>
          </w:p>
          <w:p w:rsidR="00980A67" w:rsidRPr="00575E82" w:rsidRDefault="00980A67" w:rsidP="00575E82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575E82">
              <w:rPr>
                <w:rFonts w:ascii="Times New Roman" w:eastAsia="Calibri" w:hAnsi="Times New Roman" w:cs="Times New Roman"/>
                <w:i/>
              </w:rPr>
              <w:t xml:space="preserve"> Практические занятия: </w:t>
            </w:r>
            <w:r w:rsidRPr="00575E82">
              <w:rPr>
                <w:rFonts w:ascii="Times New Roman" w:eastAsia="Calibri" w:hAnsi="Times New Roman" w:cs="Times New Roman"/>
              </w:rPr>
              <w:t>фотографирование, зарисовка и паспортизация краеведческих объектов; подготовка пособий и материалов для школьного музея.</w:t>
            </w:r>
          </w:p>
        </w:tc>
        <w:tc>
          <w:tcPr>
            <w:tcW w:w="1134" w:type="dxa"/>
          </w:tcPr>
          <w:p w:rsidR="00980A67" w:rsidRPr="00575E82" w:rsidRDefault="0004094E" w:rsidP="00575E8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5" w:type="dxa"/>
          </w:tcPr>
          <w:p w:rsidR="00980A67" w:rsidRPr="00575E82" w:rsidRDefault="0004094E" w:rsidP="00575E8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84336" w:rsidRPr="00575E82" w:rsidTr="00980A67">
        <w:tc>
          <w:tcPr>
            <w:tcW w:w="681" w:type="dxa"/>
          </w:tcPr>
          <w:p w:rsidR="00F84336" w:rsidRPr="00575E82" w:rsidRDefault="00F84336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F84336" w:rsidRPr="00575E82" w:rsidRDefault="00F84336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Родовое познание как форма познания мира и самопознания.</w:t>
            </w:r>
          </w:p>
        </w:tc>
        <w:tc>
          <w:tcPr>
            <w:tcW w:w="4252" w:type="dxa"/>
          </w:tcPr>
          <w:p w:rsidR="00F84336" w:rsidRPr="00575E82" w:rsidRDefault="00F84336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Осмысление роли семьи в своей жизни и жизни других людей. Ориентация в своей системе знаний. Сопоставление и отбор информации, полученной из различных источников</w:t>
            </w:r>
          </w:p>
        </w:tc>
        <w:tc>
          <w:tcPr>
            <w:tcW w:w="1134" w:type="dxa"/>
          </w:tcPr>
          <w:p w:rsidR="00F84336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5" w:type="dxa"/>
          </w:tcPr>
          <w:p w:rsidR="00F84336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4</w:t>
            </w:r>
          </w:p>
        </w:tc>
      </w:tr>
      <w:tr w:rsidR="0097601F" w:rsidRPr="00575E82" w:rsidTr="00980A67">
        <w:tc>
          <w:tcPr>
            <w:tcW w:w="681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«Крепка семь</w:t>
            </w:r>
            <w:proofErr w:type="gramStart"/>
            <w:r w:rsidRPr="00575E82">
              <w:rPr>
                <w:rFonts w:ascii="Times New Roman" w:hAnsi="Times New Roman" w:cs="Times New Roman"/>
              </w:rPr>
              <w:t>я-</w:t>
            </w:r>
            <w:proofErr w:type="gramEnd"/>
            <w:r w:rsidRPr="00575E82">
              <w:rPr>
                <w:rFonts w:ascii="Times New Roman" w:hAnsi="Times New Roman" w:cs="Times New Roman"/>
              </w:rPr>
              <w:t xml:space="preserve"> крепка держава». Методика составления родословной</w:t>
            </w:r>
          </w:p>
        </w:tc>
        <w:tc>
          <w:tcPr>
            <w:tcW w:w="4252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Знакомство со своей родословной. Составление родословной своей семьи. Составление проекта «Традиции и праздники моей семьи»</w:t>
            </w:r>
          </w:p>
        </w:tc>
        <w:tc>
          <w:tcPr>
            <w:tcW w:w="1134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5" w:type="dxa"/>
          </w:tcPr>
          <w:p w:rsidR="0097601F" w:rsidRPr="00575E82" w:rsidRDefault="0004094E" w:rsidP="00575E8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7601F" w:rsidRPr="00575E82" w:rsidTr="00980A67">
        <w:tc>
          <w:tcPr>
            <w:tcW w:w="681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Живая история. История, застывшая в памятниках</w:t>
            </w:r>
          </w:p>
        </w:tc>
        <w:tc>
          <w:tcPr>
            <w:tcW w:w="4252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Проявления себя гражданином России в добрых словах и поступках: – замечать и объяснять свою причастность к интересам и ценностям своего ближайшего общества (друзья, одноклассники, земляки), своего народа (национальности) и своей страны – России моделирование.</w:t>
            </w:r>
          </w:p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</w:p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2</w:t>
            </w:r>
          </w:p>
        </w:tc>
      </w:tr>
      <w:tr w:rsidR="0097601F" w:rsidRPr="00575E82" w:rsidTr="00980A67">
        <w:tc>
          <w:tcPr>
            <w:tcW w:w="681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История села Лекарево</w:t>
            </w:r>
          </w:p>
        </w:tc>
        <w:tc>
          <w:tcPr>
            <w:tcW w:w="4252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 xml:space="preserve">Экскурсия по селу. Составление путеводителя </w:t>
            </w:r>
            <w:proofErr w:type="gramStart"/>
            <w:r w:rsidRPr="00575E82">
              <w:rPr>
                <w:rFonts w:ascii="Times New Roman" w:hAnsi="Times New Roman" w:cs="Times New Roman"/>
              </w:rPr>
              <w:t>по</w:t>
            </w:r>
            <w:proofErr w:type="gramEnd"/>
            <w:r w:rsidRPr="00575E82">
              <w:rPr>
                <w:rFonts w:ascii="Times New Roman" w:hAnsi="Times New Roman" w:cs="Times New Roman"/>
              </w:rPr>
              <w:t xml:space="preserve"> с. Лекарево. Встреча со старожилами села. Запись воспоминаний об интересных фактах истории села.</w:t>
            </w:r>
            <w:r w:rsidR="00A22A17">
              <w:rPr>
                <w:rFonts w:ascii="Times New Roman" w:hAnsi="Times New Roman" w:cs="Times New Roman"/>
              </w:rPr>
              <w:t xml:space="preserve"> Запись воспоминаний об истории комсомольской организации школы и колхоза «Власть Советов»</w:t>
            </w:r>
          </w:p>
        </w:tc>
        <w:tc>
          <w:tcPr>
            <w:tcW w:w="1134" w:type="dxa"/>
          </w:tcPr>
          <w:p w:rsidR="0097601F" w:rsidRPr="00575E82" w:rsidRDefault="00575E82" w:rsidP="00575E8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5" w:type="dxa"/>
          </w:tcPr>
          <w:p w:rsidR="0097601F" w:rsidRPr="00575E82" w:rsidRDefault="00575E82" w:rsidP="00575E8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7601F" w:rsidRPr="00575E82" w:rsidTr="00980A67">
        <w:tc>
          <w:tcPr>
            <w:tcW w:w="681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97601F" w:rsidRPr="00575E82" w:rsidRDefault="0097601F" w:rsidP="00575E82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575E82">
              <w:rPr>
                <w:rFonts w:ascii="Times New Roman" w:eastAsia="Calibri" w:hAnsi="Times New Roman" w:cs="Times New Roman"/>
              </w:rPr>
              <w:t xml:space="preserve">Родной край сегодня, </w:t>
            </w:r>
            <w:r w:rsidRPr="00575E82">
              <w:rPr>
                <w:rFonts w:ascii="Times New Roman" w:eastAsia="Calibri" w:hAnsi="Times New Roman" w:cs="Times New Roman"/>
              </w:rPr>
              <w:lastRenderedPageBreak/>
              <w:t xml:space="preserve">перспективы развития. </w:t>
            </w:r>
          </w:p>
        </w:tc>
        <w:tc>
          <w:tcPr>
            <w:tcW w:w="4252" w:type="dxa"/>
          </w:tcPr>
          <w:p w:rsidR="0097601F" w:rsidRPr="00575E82" w:rsidRDefault="0097601F" w:rsidP="00575E82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575E82">
              <w:rPr>
                <w:rFonts w:ascii="Times New Roman" w:eastAsia="Calibri" w:hAnsi="Times New Roman" w:cs="Times New Roman"/>
              </w:rPr>
              <w:lastRenderedPageBreak/>
              <w:t xml:space="preserve">Происхождение названий улиц города </w:t>
            </w:r>
            <w:r w:rsidRPr="00575E82">
              <w:rPr>
                <w:rFonts w:ascii="Times New Roman" w:eastAsia="Calibri" w:hAnsi="Times New Roman" w:cs="Times New Roman"/>
              </w:rPr>
              <w:lastRenderedPageBreak/>
              <w:t xml:space="preserve">Елабуга, сел Лекарево и </w:t>
            </w:r>
            <w:proofErr w:type="spellStart"/>
            <w:r w:rsidRPr="00575E82">
              <w:rPr>
                <w:rFonts w:ascii="Times New Roman" w:eastAsia="Calibri" w:hAnsi="Times New Roman" w:cs="Times New Roman"/>
              </w:rPr>
              <w:t>Армалып</w:t>
            </w:r>
            <w:proofErr w:type="spellEnd"/>
            <w:r w:rsidRPr="00575E82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575E82">
              <w:rPr>
                <w:rFonts w:ascii="Times New Roman" w:eastAsia="Calibri" w:hAnsi="Times New Roman" w:cs="Times New Roman"/>
              </w:rPr>
              <w:t>Малоречинский</w:t>
            </w:r>
            <w:proofErr w:type="spellEnd"/>
            <w:r w:rsidRPr="00575E82">
              <w:rPr>
                <w:rFonts w:ascii="Times New Roman" w:eastAsia="Calibri" w:hAnsi="Times New Roman" w:cs="Times New Roman"/>
              </w:rPr>
              <w:t xml:space="preserve">. </w:t>
            </w:r>
            <w:r w:rsidRPr="00575E82">
              <w:rPr>
                <w:rFonts w:ascii="Times New Roman" w:eastAsia="Calibri" w:hAnsi="Times New Roman" w:cs="Times New Roman"/>
                <w:i/>
              </w:rPr>
              <w:t>Практические занятия:</w:t>
            </w:r>
            <w:r w:rsidRPr="00575E82">
              <w:rPr>
                <w:rFonts w:ascii="Times New Roman" w:eastAsia="Calibri" w:hAnsi="Times New Roman" w:cs="Times New Roman"/>
              </w:rPr>
              <w:t xml:space="preserve"> экскурсии по памятным местам района и города, фотографирование, зарисовки, сбор материалов для школьного музея; встречи с интересными людьми.</w:t>
            </w:r>
            <w:r w:rsidRPr="00575E82">
              <w:rPr>
                <w:rFonts w:ascii="Times New Roman" w:hAnsi="Times New Roman" w:cs="Times New Roman"/>
              </w:rPr>
              <w:t xml:space="preserve"> </w:t>
            </w:r>
            <w:r w:rsidRPr="00575E82">
              <w:rPr>
                <w:rFonts w:ascii="Times New Roman" w:eastAsia="Calibri" w:hAnsi="Times New Roman" w:cs="Times New Roman"/>
              </w:rPr>
              <w:t>Составление путеводителя «Улицы моего села»</w:t>
            </w:r>
          </w:p>
        </w:tc>
        <w:tc>
          <w:tcPr>
            <w:tcW w:w="1134" w:type="dxa"/>
          </w:tcPr>
          <w:p w:rsidR="0097601F" w:rsidRPr="00575E82" w:rsidRDefault="00575E82" w:rsidP="00575E8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525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8</w:t>
            </w:r>
          </w:p>
        </w:tc>
      </w:tr>
      <w:tr w:rsidR="0097601F" w:rsidRPr="00575E82" w:rsidTr="00980A67">
        <w:tc>
          <w:tcPr>
            <w:tcW w:w="681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97601F" w:rsidRPr="00575E82" w:rsidRDefault="0097601F" w:rsidP="00575E82">
            <w:pPr>
              <w:pStyle w:val="a3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Пропаганда героических подвигов советских воинов.</w:t>
            </w:r>
          </w:p>
        </w:tc>
        <w:tc>
          <w:tcPr>
            <w:tcW w:w="4252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  <w:i/>
              </w:rPr>
              <w:t>Практические занятия:</w:t>
            </w:r>
            <w:r w:rsidRPr="00575E82">
              <w:rPr>
                <w:rFonts w:ascii="Times New Roman" w:hAnsi="Times New Roman" w:cs="Times New Roman"/>
              </w:rPr>
              <w:t xml:space="preserve"> встреча – с ветеранами и тружениками тыла Великой Отечественной войны – выпускниками школы, запись их воспоминаний, сбор материалов для школьного музея, подготовка рефератов, временных выставок.</w:t>
            </w:r>
          </w:p>
        </w:tc>
        <w:tc>
          <w:tcPr>
            <w:tcW w:w="1134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5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8</w:t>
            </w:r>
          </w:p>
        </w:tc>
      </w:tr>
      <w:tr w:rsidR="0097601F" w:rsidRPr="00575E82" w:rsidTr="00980A67">
        <w:tc>
          <w:tcPr>
            <w:tcW w:w="681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 xml:space="preserve">Ремесла и промыслы </w:t>
            </w:r>
            <w:proofErr w:type="spellStart"/>
            <w:r w:rsidRPr="00575E82">
              <w:rPr>
                <w:rFonts w:ascii="Times New Roman" w:hAnsi="Times New Roman" w:cs="Times New Roman"/>
              </w:rPr>
              <w:t>Елабужского</w:t>
            </w:r>
            <w:proofErr w:type="spellEnd"/>
            <w:r w:rsidRPr="00575E82">
              <w:rPr>
                <w:rFonts w:ascii="Times New Roman" w:hAnsi="Times New Roman" w:cs="Times New Roman"/>
              </w:rPr>
              <w:t xml:space="preserve"> края</w:t>
            </w:r>
          </w:p>
        </w:tc>
        <w:tc>
          <w:tcPr>
            <w:tcW w:w="4252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 xml:space="preserve">Занятия людей, многообразие видов деятельности человека. Ремесла, занятия жителей </w:t>
            </w:r>
            <w:proofErr w:type="spellStart"/>
            <w:r w:rsidRPr="00575E82">
              <w:rPr>
                <w:rFonts w:ascii="Times New Roman" w:hAnsi="Times New Roman" w:cs="Times New Roman"/>
              </w:rPr>
              <w:t>Елабужского</w:t>
            </w:r>
            <w:proofErr w:type="spellEnd"/>
            <w:r w:rsidRPr="00575E82">
              <w:rPr>
                <w:rFonts w:ascii="Times New Roman" w:hAnsi="Times New Roman" w:cs="Times New Roman"/>
              </w:rPr>
              <w:t xml:space="preserve"> уезда.</w:t>
            </w:r>
          </w:p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Изготовление поделок</w:t>
            </w:r>
          </w:p>
        </w:tc>
        <w:tc>
          <w:tcPr>
            <w:tcW w:w="1134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5" w:type="dxa"/>
          </w:tcPr>
          <w:p w:rsidR="0097601F" w:rsidRPr="00575E82" w:rsidRDefault="00575E82" w:rsidP="00575E8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7601F" w:rsidRPr="00575E82" w:rsidTr="00980A67">
        <w:tc>
          <w:tcPr>
            <w:tcW w:w="681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 xml:space="preserve">История церквей и мечетей </w:t>
            </w:r>
            <w:proofErr w:type="spellStart"/>
            <w:r w:rsidRPr="00575E82">
              <w:rPr>
                <w:rFonts w:ascii="Times New Roman" w:hAnsi="Times New Roman" w:cs="Times New Roman"/>
              </w:rPr>
              <w:t>Елабужского</w:t>
            </w:r>
            <w:proofErr w:type="spellEnd"/>
            <w:r w:rsidRPr="00575E82">
              <w:rPr>
                <w:rFonts w:ascii="Times New Roman" w:hAnsi="Times New Roman" w:cs="Times New Roman"/>
              </w:rPr>
              <w:t xml:space="preserve"> района. Культовые сооружения как архитектурные памятники истории. История </w:t>
            </w:r>
            <w:proofErr w:type="spellStart"/>
            <w:r w:rsidRPr="00575E82">
              <w:rPr>
                <w:rFonts w:ascii="Times New Roman" w:hAnsi="Times New Roman" w:cs="Times New Roman"/>
              </w:rPr>
              <w:t>Крестовоздвиженского</w:t>
            </w:r>
            <w:proofErr w:type="spellEnd"/>
            <w:r w:rsidRPr="00575E82">
              <w:rPr>
                <w:rFonts w:ascii="Times New Roman" w:hAnsi="Times New Roman" w:cs="Times New Roman"/>
              </w:rPr>
              <w:t xml:space="preserve"> храма </w:t>
            </w:r>
            <w:proofErr w:type="gramStart"/>
            <w:r w:rsidRPr="00575E82">
              <w:rPr>
                <w:rFonts w:ascii="Times New Roman" w:hAnsi="Times New Roman" w:cs="Times New Roman"/>
              </w:rPr>
              <w:t>в</w:t>
            </w:r>
            <w:proofErr w:type="gramEnd"/>
            <w:r w:rsidRPr="00575E82">
              <w:rPr>
                <w:rFonts w:ascii="Times New Roman" w:hAnsi="Times New Roman" w:cs="Times New Roman"/>
              </w:rPr>
              <w:t xml:space="preserve"> с. Лекарево</w:t>
            </w:r>
          </w:p>
        </w:tc>
        <w:tc>
          <w:tcPr>
            <w:tcW w:w="4252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История культовых сооружений на территории города и района.</w:t>
            </w:r>
          </w:p>
        </w:tc>
        <w:tc>
          <w:tcPr>
            <w:tcW w:w="1134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5" w:type="dxa"/>
          </w:tcPr>
          <w:p w:rsidR="0097601F" w:rsidRPr="00575E82" w:rsidRDefault="00575E82" w:rsidP="00575E8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7601F" w:rsidRPr="00575E82" w:rsidTr="00980A67">
        <w:tc>
          <w:tcPr>
            <w:tcW w:w="681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Творческие жители села. Встреча с творческими людьми села.</w:t>
            </w:r>
          </w:p>
        </w:tc>
        <w:tc>
          <w:tcPr>
            <w:tcW w:w="4252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 xml:space="preserve">И.И. </w:t>
            </w:r>
            <w:proofErr w:type="spellStart"/>
            <w:r w:rsidRPr="00575E82">
              <w:rPr>
                <w:rFonts w:ascii="Times New Roman" w:hAnsi="Times New Roman" w:cs="Times New Roman"/>
              </w:rPr>
              <w:t>Тютиков</w:t>
            </w:r>
            <w:proofErr w:type="spellEnd"/>
            <w:r w:rsidRPr="00575E82">
              <w:rPr>
                <w:rFonts w:ascii="Times New Roman" w:hAnsi="Times New Roman" w:cs="Times New Roman"/>
              </w:rPr>
              <w:t xml:space="preserve">-заслуженный художник РСФСР, </w:t>
            </w:r>
            <w:proofErr w:type="spellStart"/>
            <w:r w:rsidRPr="00575E82">
              <w:rPr>
                <w:rFonts w:ascii="Times New Roman" w:hAnsi="Times New Roman" w:cs="Times New Roman"/>
              </w:rPr>
              <w:t>Аглоида</w:t>
            </w:r>
            <w:proofErr w:type="spellEnd"/>
            <w:r w:rsidRPr="00575E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5E82">
              <w:rPr>
                <w:rFonts w:ascii="Times New Roman" w:hAnsi="Times New Roman" w:cs="Times New Roman"/>
              </w:rPr>
              <w:t>Тютиков</w:t>
            </w:r>
            <w:proofErr w:type="gramStart"/>
            <w:r w:rsidRPr="00575E82">
              <w:rPr>
                <w:rFonts w:ascii="Times New Roman" w:hAnsi="Times New Roman" w:cs="Times New Roman"/>
              </w:rPr>
              <w:t>а</w:t>
            </w:r>
            <w:proofErr w:type="spellEnd"/>
            <w:r w:rsidRPr="00575E82">
              <w:rPr>
                <w:rFonts w:ascii="Times New Roman" w:hAnsi="Times New Roman" w:cs="Times New Roman"/>
              </w:rPr>
              <w:t>-</w:t>
            </w:r>
            <w:proofErr w:type="gramEnd"/>
            <w:r w:rsidRPr="00575E82">
              <w:rPr>
                <w:rFonts w:ascii="Times New Roman" w:hAnsi="Times New Roman" w:cs="Times New Roman"/>
              </w:rPr>
              <w:t xml:space="preserve"> иконописец  Казанско-Богородицкого женского монастыря. Умельцы с. Лекарево</w:t>
            </w:r>
          </w:p>
        </w:tc>
        <w:tc>
          <w:tcPr>
            <w:tcW w:w="1134" w:type="dxa"/>
          </w:tcPr>
          <w:p w:rsidR="0097601F" w:rsidRPr="00575E82" w:rsidRDefault="00575E82" w:rsidP="00575E8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5" w:type="dxa"/>
          </w:tcPr>
          <w:p w:rsidR="0097601F" w:rsidRPr="00575E82" w:rsidRDefault="00575E82" w:rsidP="00575E8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7601F" w:rsidRPr="00575E82" w:rsidTr="00980A67">
        <w:tc>
          <w:tcPr>
            <w:tcW w:w="681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Практическая работа. Составление проектов «Мое село через 50 лет»</w:t>
            </w:r>
            <w:proofErr w:type="gramStart"/>
            <w:r w:rsidRPr="00575E8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75E82">
              <w:rPr>
                <w:rFonts w:ascii="Times New Roman" w:hAnsi="Times New Roman" w:cs="Times New Roman"/>
              </w:rPr>
              <w:t xml:space="preserve"> «Город Елабуга через 50 лет»</w:t>
            </w:r>
          </w:p>
        </w:tc>
        <w:tc>
          <w:tcPr>
            <w:tcW w:w="4252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97601F" w:rsidRPr="00575E82" w:rsidRDefault="00575E82" w:rsidP="00575E8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7601F" w:rsidRPr="00575E82" w:rsidTr="00980A67">
        <w:tc>
          <w:tcPr>
            <w:tcW w:w="681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  <w:r w:rsidRPr="00575E82">
              <w:rPr>
                <w:rFonts w:ascii="Times New Roman" w:hAnsi="Times New Roman" w:cs="Times New Roman"/>
              </w:rPr>
              <w:t>Практическая работа «Моя малая Родина»</w:t>
            </w:r>
          </w:p>
        </w:tc>
        <w:tc>
          <w:tcPr>
            <w:tcW w:w="4252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01F" w:rsidRPr="00575E82" w:rsidRDefault="0097601F" w:rsidP="00575E8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97601F" w:rsidRPr="00575E82" w:rsidRDefault="00575E82" w:rsidP="00575E8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:rsidR="00D6353D" w:rsidRPr="00FC40AC" w:rsidRDefault="00D6353D" w:rsidP="00E95CC6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6778"/>
        <w:gridCol w:w="2309"/>
      </w:tblGrid>
      <w:tr w:rsidR="00E95CC6" w:rsidRPr="00575E82" w:rsidTr="00F67836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5CC6" w:rsidRPr="00575E82" w:rsidRDefault="00E95CC6" w:rsidP="00F6783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5CC6" w:rsidRPr="00575E82" w:rsidRDefault="00E95CC6" w:rsidP="00F6783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Направление деятельности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5CC6" w:rsidRPr="00575E82" w:rsidRDefault="00E95CC6" w:rsidP="00F6783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Сроки исполнения</w:t>
            </w:r>
          </w:p>
        </w:tc>
      </w:tr>
      <w:tr w:rsidR="00E95CC6" w:rsidRPr="00575E82" w:rsidTr="00F6783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5CC6" w:rsidRPr="00575E82" w:rsidRDefault="00E95CC6" w:rsidP="00F6783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5CC6" w:rsidRPr="00575E82" w:rsidRDefault="00E95CC6" w:rsidP="00F6783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Организационная работа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Разработка нормативной базы музея.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Создание или обновление состава Совета музея;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Регистрация поступающих экспонатов;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Создание архива музея в электронном варианте;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Приобретение необходимого оборудования;</w:t>
            </w:r>
          </w:p>
          <w:p w:rsidR="00E95CC6" w:rsidRPr="00575E82" w:rsidRDefault="00E95CC6" w:rsidP="00F6783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Составление и утверждение </w:t>
            </w:r>
            <w:hyperlink r:id="rId16" w:tooltip="Календарные планы" w:history="1">
              <w:r w:rsidRPr="00575E82">
                <w:rPr>
                  <w:rFonts w:ascii="Times New Roman" w:eastAsia="Times New Roman" w:hAnsi="Times New Roman" w:cs="Times New Roman"/>
                  <w:bdr w:val="none" w:sz="0" w:space="0" w:color="auto" w:frame="1"/>
                  <w:lang w:eastAsia="ru-RU"/>
                </w:rPr>
                <w:t>календарного план</w:t>
              </w:r>
              <w:r w:rsidRPr="00575E82">
                <w:rPr>
                  <w:rFonts w:ascii="Times New Roman" w:eastAsia="Times New Roman" w:hAnsi="Times New Roman" w:cs="Times New Roman"/>
                  <w:color w:val="743399"/>
                  <w:bdr w:val="none" w:sz="0" w:space="0" w:color="auto" w:frame="1"/>
                  <w:lang w:eastAsia="ru-RU"/>
                </w:rPr>
                <w:t>а</w:t>
              </w:r>
            </w:hyperlink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работы музея.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Ежегодно</w:t>
            </w:r>
          </w:p>
        </w:tc>
      </w:tr>
      <w:tr w:rsidR="00E95CC6" w:rsidRPr="00575E82" w:rsidTr="00F6783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5CC6" w:rsidRPr="00575E82" w:rsidRDefault="00E95CC6" w:rsidP="00F6783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2</w:t>
            </w:r>
            <w:r w:rsidRPr="00575E82">
              <w:rPr>
                <w:rFonts w:ascii="Times New Roman" w:eastAsia="Times New Roman" w:hAnsi="Times New Roman" w:cs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5CC6" w:rsidRPr="00575E82" w:rsidRDefault="00E95CC6" w:rsidP="00F6783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Поисковая работа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Работа в районном архиве.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Работа с документами в сельской администрации.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Запись воспоминаний старожилов, очевидцев событий, ветеранов </w:t>
            </w: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труда и войны, переписка.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Поиск предметов старины, народно-прикладного искусства, старинных монет.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5CC6" w:rsidRPr="00575E82" w:rsidRDefault="00E95CC6" w:rsidP="00F6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95CC6" w:rsidRPr="00575E82" w:rsidTr="00F6783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5CC6" w:rsidRPr="00575E82" w:rsidRDefault="00E95CC6" w:rsidP="00F6783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5CC6" w:rsidRPr="00575E82" w:rsidRDefault="00E95CC6" w:rsidP="00F6783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Оформление экспозиций и разделов музея</w:t>
            </w:r>
          </w:p>
          <w:p w:rsidR="00E95CC6" w:rsidRPr="00575E82" w:rsidRDefault="00E95CC6" w:rsidP="008765E9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  <w:t xml:space="preserve">1. История </w:t>
            </w:r>
            <w:proofErr w:type="gramStart"/>
            <w:r w:rsidR="008765E9" w:rsidRPr="00575E82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  <w:t>вычислительной</w:t>
            </w:r>
            <w:proofErr w:type="gramEnd"/>
            <w:r w:rsidR="008765E9" w:rsidRPr="00575E82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  <w:t xml:space="preserve"> </w:t>
            </w:r>
          </w:p>
          <w:p w:rsidR="00E95CC6" w:rsidRPr="00575E82" w:rsidRDefault="008765E9" w:rsidP="00F6783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  <w:t>2</w:t>
            </w:r>
            <w:r w:rsidR="00E95CC6" w:rsidRPr="00575E82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  <w:t>. Моя малая Родина: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Быт нашего края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Колхозы и их история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8765E9"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Сельские </w:t>
            </w: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умельцы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5CC6" w:rsidRPr="00575E82" w:rsidRDefault="008765E9" w:rsidP="00F6783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2016</w:t>
            </w:r>
          </w:p>
        </w:tc>
      </w:tr>
      <w:tr w:rsidR="00E95CC6" w:rsidRPr="00575E82" w:rsidTr="00F6783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5CC6" w:rsidRPr="00575E82" w:rsidRDefault="00E95CC6" w:rsidP="00F6783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5CC6" w:rsidRPr="00575E82" w:rsidRDefault="00E95CC6" w:rsidP="00F6783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Просветительская работа</w:t>
            </w:r>
          </w:p>
          <w:p w:rsidR="00E95CC6" w:rsidRPr="00575E82" w:rsidRDefault="00E95CC6" w:rsidP="008765E9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Проведение экскурсий 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Участие во внеклассных и внешкольных мероприятиях: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День согласия и примирения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День Конституции</w:t>
            </w:r>
          </w:p>
          <w:p w:rsidR="008765E9" w:rsidRPr="00575E82" w:rsidRDefault="008765E9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-День героев Отечества</w:t>
            </w:r>
          </w:p>
          <w:p w:rsidR="008765E9" w:rsidRPr="00575E82" w:rsidRDefault="008765E9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-Дни Воинской Славы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День воина – интернационалиста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День Победы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День пожилого человека – встречи с ветеранами труда и войны и др.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День учителя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конкурсы исследовательских работ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Сотрудничество с местной прессой – печатание статей по материалам школьного музея.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Сотрудничество с</w:t>
            </w:r>
            <w:r w:rsidR="008765E9"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школьными музеями г. Елабуга и </w:t>
            </w:r>
            <w:proofErr w:type="spellStart"/>
            <w:r w:rsidR="008765E9"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Елабужского</w:t>
            </w:r>
            <w:proofErr w:type="spellEnd"/>
            <w:r w:rsidR="008765E9"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5CC6" w:rsidRPr="00575E82" w:rsidRDefault="00E95CC6" w:rsidP="00F6783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Ежегодно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заявкам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Ежегодно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Ежегодно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Ежегодно</w:t>
            </w:r>
          </w:p>
        </w:tc>
      </w:tr>
      <w:tr w:rsidR="00E95CC6" w:rsidRPr="00575E82" w:rsidTr="008765E9">
        <w:trPr>
          <w:trHeight w:val="141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5CC6" w:rsidRPr="00575E82" w:rsidRDefault="00E95CC6" w:rsidP="00F6783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5CC6" w:rsidRPr="00575E82" w:rsidRDefault="00E95CC6" w:rsidP="008765E9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Исследовательская деятельность учащихся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Подготовка и написание докладов и рефератов </w:t>
            </w:r>
          </w:p>
          <w:p w:rsidR="00E95CC6" w:rsidRPr="00575E82" w:rsidRDefault="00E95CC6" w:rsidP="008765E9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Участие в </w:t>
            </w:r>
            <w:r w:rsidR="008765E9"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НПК «Наше наследие», «Прошлое и настоящее Елабуги», «История вокруг нас»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5CC6" w:rsidRPr="00575E82" w:rsidRDefault="00E95CC6" w:rsidP="00F6783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E95CC6" w:rsidRPr="00575E82" w:rsidTr="00F6783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5CC6" w:rsidRPr="00575E82" w:rsidRDefault="00E95CC6" w:rsidP="00F6783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5CC6" w:rsidRPr="00575E82" w:rsidRDefault="00E95CC6" w:rsidP="00F6783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Переписка музея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С выпускниками школы</w:t>
            </w:r>
          </w:p>
          <w:p w:rsidR="00E95CC6" w:rsidRPr="00575E82" w:rsidRDefault="008765E9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95CC6" w:rsidRPr="00575E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 архивами.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5CC6" w:rsidRPr="00575E82" w:rsidRDefault="00E95CC6" w:rsidP="00F6783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По мере необходимости</w:t>
            </w:r>
          </w:p>
        </w:tc>
      </w:tr>
      <w:tr w:rsidR="00E95CC6" w:rsidRPr="00575E82" w:rsidTr="00F6783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5CC6" w:rsidRPr="00575E82" w:rsidRDefault="00E95CC6" w:rsidP="00F6783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5CC6" w:rsidRPr="00575E82" w:rsidRDefault="00E95CC6" w:rsidP="00F6783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Методическая работа 1. Знакомство с основными понятиями музейного дела.</w:t>
            </w:r>
          </w:p>
          <w:p w:rsidR="00E95CC6" w:rsidRPr="00575E82" w:rsidRDefault="00E95CC6" w:rsidP="00F6783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1</w:t>
            </w:r>
            <w:r w:rsidRPr="00575E82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  <w:t>. Создание </w:t>
            </w:r>
            <w:hyperlink r:id="rId17" w:tooltip="Методические рекомендации" w:history="1">
              <w:r w:rsidRPr="00575E82">
                <w:rPr>
                  <w:rFonts w:ascii="Times New Roman" w:eastAsia="Times New Roman" w:hAnsi="Times New Roman" w:cs="Times New Roman"/>
                  <w:bCs/>
                  <w:bdr w:val="none" w:sz="0" w:space="0" w:color="auto" w:frame="1"/>
                  <w:lang w:eastAsia="ru-RU"/>
                </w:rPr>
                <w:t>методических рекомендаций</w:t>
              </w:r>
            </w:hyperlink>
            <w:r w:rsidRPr="00575E82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:</w:t>
            </w:r>
          </w:p>
          <w:p w:rsidR="00E95CC6" w:rsidRPr="00575E82" w:rsidRDefault="00E95CC6" w:rsidP="00F6783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  <w:t>- Тематика </w:t>
            </w:r>
            <w:hyperlink r:id="rId18" w:tooltip="Классный час" w:history="1">
              <w:r w:rsidRPr="00575E82">
                <w:rPr>
                  <w:rFonts w:ascii="Times New Roman" w:eastAsia="Times New Roman" w:hAnsi="Times New Roman" w:cs="Times New Roman"/>
                  <w:bCs/>
                  <w:bdr w:val="none" w:sz="0" w:space="0" w:color="auto" w:frame="1"/>
                  <w:lang w:eastAsia="ru-RU"/>
                </w:rPr>
                <w:t>классных часов</w:t>
              </w:r>
            </w:hyperlink>
            <w:r w:rsidRPr="00575E82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  <w:t> по материалам школьного музея.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 xml:space="preserve">2. Создание презентаций </w:t>
            </w:r>
            <w:proofErr w:type="spellStart"/>
            <w:r w:rsidRPr="00575E82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PowerPoint</w:t>
            </w:r>
            <w:proofErr w:type="spellEnd"/>
            <w:r w:rsidRPr="00575E82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 xml:space="preserve"> по материалам архива музея:</w:t>
            </w:r>
          </w:p>
          <w:p w:rsidR="00E95CC6" w:rsidRPr="00575E82" w:rsidRDefault="008765E9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  <w:t>- История с. Лекарево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  <w:lastRenderedPageBreak/>
              <w:t>- История школы.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  <w:t>- Школьный музей.</w:t>
            </w:r>
          </w:p>
          <w:p w:rsidR="00E95CC6" w:rsidRPr="00575E82" w:rsidRDefault="00E95CC6" w:rsidP="00F67836">
            <w:pPr>
              <w:spacing w:after="1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</w:pPr>
            <w:r w:rsidRPr="00575E82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lang w:eastAsia="ru-RU"/>
              </w:rPr>
              <w:t>- Летопись Великой Отечественной войны.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95CC6" w:rsidRPr="00575E82" w:rsidRDefault="00E95CC6" w:rsidP="00F6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95CC6" w:rsidRDefault="00E95CC6" w:rsidP="00A90222">
      <w:pPr>
        <w:pStyle w:val="a3"/>
      </w:pPr>
    </w:p>
    <w:p w:rsidR="001F4353" w:rsidRPr="00575E82" w:rsidRDefault="00E95CC6" w:rsidP="00E95CC6">
      <w:pPr>
        <w:rPr>
          <w:rFonts w:ascii="Times New Roman" w:hAnsi="Times New Roman" w:cs="Times New Roman"/>
          <w:b/>
          <w:bCs/>
        </w:rPr>
      </w:pPr>
      <w:r w:rsidRPr="00575E82">
        <w:rPr>
          <w:rFonts w:ascii="Times New Roman" w:hAnsi="Times New Roman" w:cs="Times New Roman"/>
          <w:b/>
          <w:bCs/>
        </w:rPr>
        <w:t>Ожидаемые результаты</w:t>
      </w:r>
      <w:r w:rsidRPr="00575E82">
        <w:rPr>
          <w:rFonts w:ascii="Times New Roman" w:hAnsi="Times New Roman" w:cs="Times New Roman"/>
        </w:rPr>
        <w:t> </w:t>
      </w:r>
      <w:r w:rsidRPr="00575E82">
        <w:rPr>
          <w:rFonts w:ascii="Times New Roman" w:hAnsi="Times New Roman" w:cs="Times New Roman"/>
          <w:b/>
          <w:bCs/>
        </w:rPr>
        <w:t>освоения программы</w:t>
      </w:r>
    </w:p>
    <w:p w:rsidR="00E95CC6" w:rsidRPr="00575E82" w:rsidRDefault="00E95CC6" w:rsidP="00E95CC6">
      <w:pPr>
        <w:rPr>
          <w:rFonts w:ascii="Times New Roman" w:hAnsi="Times New Roman" w:cs="Times New Roman"/>
          <w:b/>
          <w:bCs/>
        </w:rPr>
      </w:pPr>
      <w:r w:rsidRPr="00575E82">
        <w:rPr>
          <w:rFonts w:ascii="Times New Roman" w:hAnsi="Times New Roman" w:cs="Times New Roman"/>
          <w:bCs/>
        </w:rPr>
        <w:t>Школьный музей обладает практически неограниченным потенциалом воспитательного воздействия на умы и души детей и подростков. Участие в поисково-собирательной работе, встречи с интересными людьми, знакомство с историческими фактами помогают учащимся узнать историю и проблемы родного края изнутри, понять, как много сил и души вложили их предки в экономику и культуру края, частью которого является семья и школа. Это воспитывает уважение к памяти прошлых поколений, бережное отношение к культурному и природному наследию, без чего нельзя воспитать патриотизм и любовь к своему Отечеству, к малой Родине. </w:t>
      </w:r>
      <w:r w:rsidRPr="00575E82">
        <w:rPr>
          <w:rFonts w:ascii="Times New Roman" w:hAnsi="Times New Roman" w:cs="Times New Roman"/>
          <w:bCs/>
        </w:rPr>
        <w:br/>
        <w:t xml:space="preserve">Школьный музей дает возможность детям попробовать свои силы в разных видах деятельности. Много практических навыков приобретают они и в процессе обеспечения научно - исследовательской деятельности музея. </w:t>
      </w:r>
      <w:proofErr w:type="gramStart"/>
      <w:r w:rsidRPr="00575E82">
        <w:rPr>
          <w:rFonts w:ascii="Times New Roman" w:hAnsi="Times New Roman" w:cs="Times New Roman"/>
          <w:bCs/>
        </w:rPr>
        <w:t>Это навыки поисковой работы: умение описывать и классифицировать исторические источники, реставрировать исторические документы, сопоставлять факты и др. Путешествуя по родному краю, изучая памятники истории и культуры, объекты природы, беседуя с участниками и очевидцами изучаемых событий, знакомясь с документальными, вещевым изобразительными объектами наследия в среде их бытования, в музеях и архивах, учащиеся получают более конкретные и образные представления по истории, культуре</w:t>
      </w:r>
      <w:proofErr w:type="gramEnd"/>
      <w:r w:rsidRPr="00575E82">
        <w:rPr>
          <w:rFonts w:ascii="Times New Roman" w:hAnsi="Times New Roman" w:cs="Times New Roman"/>
          <w:bCs/>
        </w:rPr>
        <w:t xml:space="preserve"> и природе своего города, учатся понимать, как история малой Родины связана с </w:t>
      </w:r>
      <w:hyperlink r:id="rId19" w:tooltip="История России" w:history="1">
        <w:r w:rsidRPr="00575E82">
          <w:rPr>
            <w:rStyle w:val="a4"/>
            <w:rFonts w:ascii="Times New Roman" w:hAnsi="Times New Roman" w:cs="Times New Roman"/>
            <w:bCs/>
            <w:color w:val="auto"/>
            <w:u w:val="none"/>
          </w:rPr>
          <w:t>историей России</w:t>
        </w:r>
      </w:hyperlink>
      <w:r w:rsidRPr="00575E82">
        <w:rPr>
          <w:rFonts w:ascii="Times New Roman" w:hAnsi="Times New Roman" w:cs="Times New Roman"/>
          <w:bCs/>
        </w:rPr>
        <w:t>, как различные исторические, политические и социально-экономические процессы, происходящие в государстве и в мире, влияют на развитие этих процессов в родном селе, школе. Таким образом, конкретизируются и расширяются знания и представления детей, почерпнутые при изучении школьного курса истории и обществоведения, реализуется региональный компонент образовательных стандартов, то есть изучается история Вологодской области.</w:t>
      </w:r>
    </w:p>
    <w:p w:rsidR="00E95CC6" w:rsidRPr="00575E82" w:rsidRDefault="00E95CC6" w:rsidP="00E95CC6">
      <w:pPr>
        <w:rPr>
          <w:rFonts w:ascii="Times New Roman" w:hAnsi="Times New Roman" w:cs="Times New Roman"/>
          <w:b/>
          <w:bCs/>
        </w:rPr>
      </w:pPr>
      <w:r w:rsidRPr="00575E82">
        <w:rPr>
          <w:rFonts w:ascii="Times New Roman" w:hAnsi="Times New Roman" w:cs="Times New Roman"/>
          <w:b/>
          <w:bCs/>
        </w:rPr>
        <w:t>Оценка результатов</w:t>
      </w:r>
    </w:p>
    <w:p w:rsidR="00E95CC6" w:rsidRPr="00575E82" w:rsidRDefault="00E95CC6" w:rsidP="001F4353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Эффективность достижения целей программы будет оцениваться</w:t>
      </w:r>
    </w:p>
    <w:p w:rsidR="00E95CC6" w:rsidRPr="00575E82" w:rsidRDefault="00E95CC6" w:rsidP="001F4353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-  во-первых: уровнем сформированности таких ценностных ориентиров, как любовь к Родине, интерес к истории, культуре своего народа; компетентности в сфере самостоятельной </w:t>
      </w:r>
      <w:hyperlink r:id="rId20" w:tooltip="Образовательная деятельность" w:history="1">
        <w:r w:rsidRPr="00575E82">
          <w:rPr>
            <w:rStyle w:val="a4"/>
            <w:rFonts w:ascii="Times New Roman" w:hAnsi="Times New Roman" w:cs="Times New Roman"/>
            <w:bCs/>
            <w:color w:val="auto"/>
            <w:u w:val="none"/>
          </w:rPr>
          <w:t>познавательной деятельности</w:t>
        </w:r>
      </w:hyperlink>
      <w:r w:rsidRPr="00575E82">
        <w:rPr>
          <w:rFonts w:ascii="Times New Roman" w:hAnsi="Times New Roman" w:cs="Times New Roman"/>
        </w:rPr>
        <w:t>, основанной на усвоении способов приобретения знаний из различных источников информации; компетентности в сфере гражданско-общественной социальной деятельности;</w:t>
      </w:r>
    </w:p>
    <w:p w:rsidR="00E95CC6" w:rsidRPr="00575E82" w:rsidRDefault="00E95CC6" w:rsidP="001F4353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-  во-вторых: результатами участия в краеведческих форумах, конкурсах исследовательских работ, массовых мероприятиях.</w:t>
      </w:r>
    </w:p>
    <w:p w:rsidR="00E95CC6" w:rsidRPr="00575E82" w:rsidRDefault="00E95CC6" w:rsidP="001F4353">
      <w:pPr>
        <w:pStyle w:val="a3"/>
        <w:ind w:firstLine="708"/>
        <w:rPr>
          <w:rFonts w:ascii="Times New Roman" w:hAnsi="Times New Roman" w:cs="Times New Roman"/>
          <w:b/>
        </w:rPr>
      </w:pPr>
      <w:r w:rsidRPr="00575E82">
        <w:rPr>
          <w:rFonts w:ascii="Times New Roman" w:hAnsi="Times New Roman" w:cs="Times New Roman"/>
          <w:b/>
        </w:rPr>
        <w:t>Обучающиеся должны овладеть следующими умениями и навыками:</w:t>
      </w:r>
    </w:p>
    <w:p w:rsidR="00E95CC6" w:rsidRPr="00575E82" w:rsidRDefault="00E95CC6" w:rsidP="001F4353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видеть в предметах окружающей действительности широкий историко-культурный контекст;</w:t>
      </w:r>
    </w:p>
    <w:p w:rsidR="00E95CC6" w:rsidRPr="00575E82" w:rsidRDefault="00E95CC6" w:rsidP="001F4353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выявлять предметы музейного значения дома, в школе, на улице, в окружающем мире;</w:t>
      </w:r>
    </w:p>
    <w:p w:rsidR="00E95CC6" w:rsidRPr="00575E82" w:rsidRDefault="00E95CC6" w:rsidP="001F4353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иметь представление о вкладе различных организаций в мировую культуру;</w:t>
      </w:r>
    </w:p>
    <w:p w:rsidR="00E95CC6" w:rsidRPr="00575E82" w:rsidRDefault="00E95CC6" w:rsidP="001F4353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проявлять устойчивый интерес к музею, как к уникальному феномену культуры;</w:t>
      </w:r>
    </w:p>
    <w:p w:rsidR="00E95CC6" w:rsidRPr="00575E82" w:rsidRDefault="00E95CC6" w:rsidP="001F4353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владеть навыками восприятия особого образного языка музейной экспозиции;</w:t>
      </w:r>
    </w:p>
    <w:p w:rsidR="00E95CC6" w:rsidRPr="00575E82" w:rsidRDefault="00E95CC6" w:rsidP="001F4353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эмоционально воспринимать культурное наследие в различных формах;</w:t>
      </w:r>
    </w:p>
    <w:p w:rsidR="00E95CC6" w:rsidRPr="00575E82" w:rsidRDefault="00E95CC6" w:rsidP="001F4353">
      <w:pPr>
        <w:pStyle w:val="a3"/>
        <w:rPr>
          <w:rFonts w:ascii="Times New Roman" w:hAnsi="Times New Roman" w:cs="Times New Roman"/>
        </w:rPr>
      </w:pPr>
      <w:r w:rsidRPr="00575E82">
        <w:rPr>
          <w:rFonts w:ascii="Times New Roman" w:hAnsi="Times New Roman" w:cs="Times New Roman"/>
        </w:rPr>
        <w:t>овладевать навыками обращения с культурным наследием: уметь вести себя в музее, на выставке, иметь навык пристального разглядывания объекта, вещи.</w:t>
      </w:r>
    </w:p>
    <w:p w:rsidR="00C37865" w:rsidRPr="00575E82" w:rsidRDefault="00C37865" w:rsidP="00C37865">
      <w:pPr>
        <w:pStyle w:val="a3"/>
        <w:rPr>
          <w:rFonts w:ascii="Times New Roman" w:hAnsi="Times New Roman" w:cs="Times New Roman"/>
          <w:bCs/>
        </w:rPr>
      </w:pPr>
      <w:r w:rsidRPr="00575E82">
        <w:rPr>
          <w:rFonts w:ascii="Times New Roman" w:hAnsi="Times New Roman" w:cs="Times New Roman"/>
          <w:bCs/>
        </w:rPr>
        <w:t>Литература:</w:t>
      </w:r>
    </w:p>
    <w:p w:rsidR="00C37865" w:rsidRPr="00575E82" w:rsidRDefault="00C37865" w:rsidP="00C37865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</w:rPr>
      </w:pPr>
      <w:r w:rsidRPr="00575E82">
        <w:rPr>
          <w:rFonts w:ascii="Times New Roman" w:hAnsi="Times New Roman" w:cs="Times New Roman"/>
          <w:bCs/>
        </w:rPr>
        <w:t>// Большая Российская энциклопедия. —  М., 1993. —  Т.1.- С. 475—476.</w:t>
      </w:r>
    </w:p>
    <w:p w:rsidR="00C37865" w:rsidRPr="00575E82" w:rsidRDefault="00C37865" w:rsidP="00C37865">
      <w:pPr>
        <w:pStyle w:val="a3"/>
        <w:rPr>
          <w:rFonts w:ascii="Times New Roman" w:hAnsi="Times New Roman" w:cs="Times New Roman"/>
          <w:bCs/>
        </w:rPr>
      </w:pPr>
      <w:r w:rsidRPr="00575E82">
        <w:rPr>
          <w:rFonts w:ascii="Times New Roman" w:hAnsi="Times New Roman" w:cs="Times New Roman"/>
          <w:bCs/>
        </w:rPr>
        <w:t>2. Ожегов С. И. Краеведение. / С. И. Ожегов; под общей ред. проф. Л. И. Скворцова // Словарь русского языка. — 24-е изд., </w:t>
      </w:r>
      <w:proofErr w:type="spellStart"/>
      <w:r w:rsidRPr="00575E82">
        <w:rPr>
          <w:rFonts w:ascii="Times New Roman" w:hAnsi="Times New Roman" w:cs="Times New Roman"/>
          <w:bCs/>
        </w:rPr>
        <w:t>испр</w:t>
      </w:r>
      <w:proofErr w:type="spellEnd"/>
      <w:r w:rsidRPr="00575E82">
        <w:rPr>
          <w:rFonts w:ascii="Times New Roman" w:hAnsi="Times New Roman" w:cs="Times New Roman"/>
          <w:bCs/>
        </w:rPr>
        <w:t>. —  М.: ООО «Издательский дом «ОНИКС 21 век</w:t>
      </w:r>
      <w:proofErr w:type="gramStart"/>
      <w:r w:rsidRPr="00575E82">
        <w:rPr>
          <w:rFonts w:ascii="Times New Roman" w:hAnsi="Times New Roman" w:cs="Times New Roman"/>
          <w:bCs/>
        </w:rPr>
        <w:t>»,.</w:t>
      </w:r>
      <w:proofErr w:type="gramEnd"/>
    </w:p>
    <w:p w:rsidR="00C37865" w:rsidRPr="00575E82" w:rsidRDefault="00C37865" w:rsidP="00C37865">
      <w:pPr>
        <w:pStyle w:val="a3"/>
        <w:rPr>
          <w:rFonts w:ascii="Times New Roman" w:hAnsi="Times New Roman" w:cs="Times New Roman"/>
          <w:bCs/>
        </w:rPr>
      </w:pPr>
      <w:r w:rsidRPr="00575E82">
        <w:rPr>
          <w:rFonts w:ascii="Times New Roman" w:hAnsi="Times New Roman" w:cs="Times New Roman"/>
          <w:bCs/>
        </w:rPr>
        <w:lastRenderedPageBreak/>
        <w:t>3. Строев К. Ф., Ефремов Ю. К. Краеведение / К. Ф. Строев, Ю. К. Ефремов; под ред. А. М. Прохорова //Большая Советская Энциклопедия. —3-е изд. —  М., 1973. —  Т. 13. —  С. 920.</w:t>
      </w:r>
    </w:p>
    <w:p w:rsidR="00C37865" w:rsidRPr="00575E82" w:rsidRDefault="00C37865" w:rsidP="00C37865">
      <w:pPr>
        <w:pStyle w:val="a3"/>
        <w:rPr>
          <w:rFonts w:ascii="Times New Roman" w:hAnsi="Times New Roman" w:cs="Times New Roman"/>
          <w:bCs/>
        </w:rPr>
      </w:pPr>
      <w:r w:rsidRPr="00575E82">
        <w:rPr>
          <w:rFonts w:ascii="Times New Roman" w:hAnsi="Times New Roman" w:cs="Times New Roman"/>
          <w:bCs/>
        </w:rPr>
        <w:t xml:space="preserve">4. </w:t>
      </w:r>
      <w:proofErr w:type="spellStart"/>
      <w:r w:rsidRPr="00575E82">
        <w:rPr>
          <w:rFonts w:ascii="Times New Roman" w:hAnsi="Times New Roman" w:cs="Times New Roman"/>
          <w:bCs/>
        </w:rPr>
        <w:t>З.А.Хусаинов</w:t>
      </w:r>
      <w:proofErr w:type="spellEnd"/>
      <w:r w:rsidRPr="00575E82">
        <w:rPr>
          <w:rFonts w:ascii="Times New Roman" w:hAnsi="Times New Roman" w:cs="Times New Roman"/>
          <w:bCs/>
        </w:rPr>
        <w:t xml:space="preserve"> Краеведение. Казань Татарское книжное издательство.2011 г.</w:t>
      </w:r>
    </w:p>
    <w:p w:rsidR="00C37865" w:rsidRPr="00575E82" w:rsidRDefault="00C37865" w:rsidP="00C37865">
      <w:pPr>
        <w:pStyle w:val="a3"/>
        <w:rPr>
          <w:rFonts w:ascii="Times New Roman" w:hAnsi="Times New Roman" w:cs="Times New Roman"/>
          <w:bCs/>
        </w:rPr>
      </w:pPr>
      <w:r w:rsidRPr="00575E82">
        <w:rPr>
          <w:rFonts w:ascii="Times New Roman" w:hAnsi="Times New Roman" w:cs="Times New Roman"/>
          <w:bCs/>
        </w:rPr>
        <w:t xml:space="preserve">5. </w:t>
      </w:r>
      <w:proofErr w:type="spellStart"/>
      <w:r w:rsidRPr="00575E82">
        <w:rPr>
          <w:rFonts w:ascii="Times New Roman" w:hAnsi="Times New Roman" w:cs="Times New Roman"/>
          <w:bCs/>
        </w:rPr>
        <w:t>Ф.Г.Ислаев</w:t>
      </w:r>
      <w:proofErr w:type="spellEnd"/>
      <w:r w:rsidRPr="00575E82">
        <w:rPr>
          <w:rFonts w:ascii="Times New Roman" w:hAnsi="Times New Roman" w:cs="Times New Roman"/>
          <w:bCs/>
        </w:rPr>
        <w:t xml:space="preserve"> «Я и моя родословная» Казань «</w:t>
      </w:r>
      <w:proofErr w:type="spellStart"/>
      <w:r w:rsidRPr="00575E82">
        <w:rPr>
          <w:rFonts w:ascii="Times New Roman" w:hAnsi="Times New Roman" w:cs="Times New Roman"/>
          <w:bCs/>
        </w:rPr>
        <w:t>Магариф</w:t>
      </w:r>
      <w:proofErr w:type="spellEnd"/>
      <w:r w:rsidRPr="00575E82">
        <w:rPr>
          <w:rFonts w:ascii="Times New Roman" w:hAnsi="Times New Roman" w:cs="Times New Roman"/>
          <w:bCs/>
        </w:rPr>
        <w:t>» 2009.</w:t>
      </w:r>
    </w:p>
    <w:p w:rsidR="00C37865" w:rsidRPr="00575E82" w:rsidRDefault="00C37865" w:rsidP="00C37865">
      <w:pPr>
        <w:pStyle w:val="a3"/>
        <w:rPr>
          <w:rFonts w:ascii="Times New Roman" w:hAnsi="Times New Roman" w:cs="Times New Roman"/>
          <w:bCs/>
        </w:rPr>
      </w:pPr>
      <w:r w:rsidRPr="00575E82">
        <w:rPr>
          <w:rFonts w:ascii="Times New Roman" w:hAnsi="Times New Roman" w:cs="Times New Roman"/>
          <w:bCs/>
        </w:rPr>
        <w:t xml:space="preserve">6. </w:t>
      </w:r>
      <w:proofErr w:type="spellStart"/>
      <w:r w:rsidRPr="00575E82">
        <w:rPr>
          <w:rFonts w:ascii="Times New Roman" w:hAnsi="Times New Roman" w:cs="Times New Roman"/>
          <w:bCs/>
        </w:rPr>
        <w:t>И.Е.Кропоткина</w:t>
      </w:r>
      <w:proofErr w:type="spellEnd"/>
      <w:r w:rsidRPr="00575E82">
        <w:rPr>
          <w:rFonts w:ascii="Times New Roman" w:hAnsi="Times New Roman" w:cs="Times New Roman"/>
          <w:bCs/>
        </w:rPr>
        <w:t xml:space="preserve">, </w:t>
      </w:r>
      <w:proofErr w:type="spellStart"/>
      <w:r w:rsidRPr="00575E82">
        <w:rPr>
          <w:rFonts w:ascii="Times New Roman" w:hAnsi="Times New Roman" w:cs="Times New Roman"/>
          <w:bCs/>
        </w:rPr>
        <w:t>И.В.Маслова</w:t>
      </w:r>
      <w:proofErr w:type="spellEnd"/>
      <w:r w:rsidRPr="00575E82">
        <w:rPr>
          <w:rFonts w:ascii="Times New Roman" w:hAnsi="Times New Roman" w:cs="Times New Roman"/>
          <w:bCs/>
        </w:rPr>
        <w:t xml:space="preserve">  «История Елабуги в документах и материалах» Казань  КГУ 2012 г.</w:t>
      </w:r>
    </w:p>
    <w:p w:rsidR="00C37865" w:rsidRPr="00575E82" w:rsidRDefault="00C37865" w:rsidP="00C37865">
      <w:pPr>
        <w:pStyle w:val="a3"/>
        <w:rPr>
          <w:rFonts w:ascii="Times New Roman" w:hAnsi="Times New Roman" w:cs="Times New Roman"/>
          <w:bCs/>
        </w:rPr>
      </w:pPr>
      <w:r w:rsidRPr="00575E82">
        <w:rPr>
          <w:rFonts w:ascii="Times New Roman" w:hAnsi="Times New Roman" w:cs="Times New Roman"/>
          <w:bCs/>
        </w:rPr>
        <w:t>7.Авторский коллектив «История Елабуги» Казань «</w:t>
      </w:r>
      <w:proofErr w:type="spellStart"/>
      <w:r w:rsidRPr="00575E82">
        <w:rPr>
          <w:rFonts w:ascii="Times New Roman" w:hAnsi="Times New Roman" w:cs="Times New Roman"/>
          <w:bCs/>
        </w:rPr>
        <w:t>Магари</w:t>
      </w:r>
      <w:proofErr w:type="gramStart"/>
      <w:r w:rsidRPr="00575E82">
        <w:rPr>
          <w:rFonts w:ascii="Times New Roman" w:hAnsi="Times New Roman" w:cs="Times New Roman"/>
          <w:bCs/>
        </w:rPr>
        <w:t>ф</w:t>
      </w:r>
      <w:proofErr w:type="spellEnd"/>
      <w:r w:rsidRPr="00575E82">
        <w:rPr>
          <w:rFonts w:ascii="Times New Roman" w:hAnsi="Times New Roman" w:cs="Times New Roman"/>
          <w:bCs/>
        </w:rPr>
        <w:t>-</w:t>
      </w:r>
      <w:proofErr w:type="gramEnd"/>
      <w:r w:rsidRPr="00575E82">
        <w:rPr>
          <w:rFonts w:ascii="Times New Roman" w:hAnsi="Times New Roman" w:cs="Times New Roman"/>
          <w:bCs/>
        </w:rPr>
        <w:t xml:space="preserve"> </w:t>
      </w:r>
      <w:proofErr w:type="spellStart"/>
      <w:r w:rsidRPr="00575E82">
        <w:rPr>
          <w:rFonts w:ascii="Times New Roman" w:hAnsi="Times New Roman" w:cs="Times New Roman"/>
          <w:bCs/>
        </w:rPr>
        <w:t>Вакыт</w:t>
      </w:r>
      <w:proofErr w:type="spellEnd"/>
      <w:r w:rsidRPr="00575E82">
        <w:rPr>
          <w:rFonts w:ascii="Times New Roman" w:hAnsi="Times New Roman" w:cs="Times New Roman"/>
          <w:bCs/>
        </w:rPr>
        <w:t>» 2012 г.</w:t>
      </w:r>
    </w:p>
    <w:p w:rsidR="00C37865" w:rsidRPr="00575E82" w:rsidRDefault="00C37865" w:rsidP="00C37865">
      <w:pPr>
        <w:pStyle w:val="a3"/>
        <w:rPr>
          <w:rFonts w:ascii="Times New Roman" w:hAnsi="Times New Roman" w:cs="Times New Roman"/>
          <w:bCs/>
        </w:rPr>
      </w:pPr>
      <w:r w:rsidRPr="00575E82">
        <w:rPr>
          <w:rFonts w:ascii="Times New Roman" w:hAnsi="Times New Roman" w:cs="Times New Roman"/>
          <w:bCs/>
        </w:rPr>
        <w:t>8. Интернет-ресурсы. Википедия.</w:t>
      </w:r>
    </w:p>
    <w:p w:rsidR="00C37865" w:rsidRPr="00575E82" w:rsidRDefault="00C37865" w:rsidP="00C37865">
      <w:pPr>
        <w:pStyle w:val="a3"/>
        <w:rPr>
          <w:rFonts w:ascii="Times New Roman" w:hAnsi="Times New Roman" w:cs="Times New Roman"/>
          <w:bCs/>
        </w:rPr>
      </w:pPr>
    </w:p>
    <w:p w:rsidR="002D10A0" w:rsidRPr="00E32BF8" w:rsidRDefault="002D10A0" w:rsidP="001F4353">
      <w:pPr>
        <w:pStyle w:val="a3"/>
      </w:pPr>
    </w:p>
    <w:sectPr w:rsidR="002D10A0" w:rsidRPr="00E32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60FCD"/>
    <w:multiLevelType w:val="hybridMultilevel"/>
    <w:tmpl w:val="0EA6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B2BE4"/>
    <w:multiLevelType w:val="multilevel"/>
    <w:tmpl w:val="EAF2E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26008B"/>
    <w:multiLevelType w:val="hybridMultilevel"/>
    <w:tmpl w:val="F6E2F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3B6125"/>
    <w:multiLevelType w:val="multilevel"/>
    <w:tmpl w:val="2838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D162B4"/>
    <w:multiLevelType w:val="hybridMultilevel"/>
    <w:tmpl w:val="198EA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FB3"/>
    <w:rsid w:val="0004094E"/>
    <w:rsid w:val="000C28F7"/>
    <w:rsid w:val="00177346"/>
    <w:rsid w:val="001F4353"/>
    <w:rsid w:val="00293ADA"/>
    <w:rsid w:val="002D10A0"/>
    <w:rsid w:val="003F3C41"/>
    <w:rsid w:val="00454CAE"/>
    <w:rsid w:val="00575E82"/>
    <w:rsid w:val="0067462F"/>
    <w:rsid w:val="0069421E"/>
    <w:rsid w:val="008765E9"/>
    <w:rsid w:val="0097601F"/>
    <w:rsid w:val="00980A67"/>
    <w:rsid w:val="00A22A17"/>
    <w:rsid w:val="00A90222"/>
    <w:rsid w:val="00AF0E11"/>
    <w:rsid w:val="00BA35B7"/>
    <w:rsid w:val="00BB2FB3"/>
    <w:rsid w:val="00C37865"/>
    <w:rsid w:val="00CA4283"/>
    <w:rsid w:val="00CE1608"/>
    <w:rsid w:val="00D226BE"/>
    <w:rsid w:val="00D27F93"/>
    <w:rsid w:val="00D6353D"/>
    <w:rsid w:val="00E05B40"/>
    <w:rsid w:val="00E32BF8"/>
    <w:rsid w:val="00E95CC6"/>
    <w:rsid w:val="00F20C3A"/>
    <w:rsid w:val="00F27D9D"/>
    <w:rsid w:val="00F50F41"/>
    <w:rsid w:val="00F67836"/>
    <w:rsid w:val="00F84336"/>
    <w:rsid w:val="00F8629D"/>
    <w:rsid w:val="00FC2DD7"/>
    <w:rsid w:val="00FC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8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2BF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C28F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50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8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2BF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C28F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50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kulmztura_rechi/" TargetMode="External"/><Relationship Id="rId13" Type="http://schemas.openxmlformats.org/officeDocument/2006/relationships/hyperlink" Target="http://pandia.ru/text/category/proektnaya_deyatelmznostmz/" TargetMode="External"/><Relationship Id="rId18" Type="http://schemas.openxmlformats.org/officeDocument/2006/relationships/hyperlink" Target="http://pandia.ru/text/category/klassnij_chas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pandia.ru/text/category/nauchno_issledovatelmzskaya_deyatelmznostmz/" TargetMode="External"/><Relationship Id="rId12" Type="http://schemas.openxmlformats.org/officeDocument/2006/relationships/hyperlink" Target="http://pandia.ru/text/category/vidi_deyatelmznosti/" TargetMode="External"/><Relationship Id="rId17" Type="http://schemas.openxmlformats.org/officeDocument/2006/relationships/hyperlink" Target="http://pandia.ru/text/category/metodicheskie_rekomendatci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andia.ru/text/category/kalendarnie_plani/" TargetMode="External"/><Relationship Id="rId20" Type="http://schemas.openxmlformats.org/officeDocument/2006/relationships/hyperlink" Target="http://pandia.ru/text/category/obrazovatelmznaya_deyatelmznostmz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ndia.ru/text/category/ohrana_pamyatnikov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andia.ru/text/category/buklet/" TargetMode="External"/><Relationship Id="rId10" Type="http://schemas.openxmlformats.org/officeDocument/2006/relationships/hyperlink" Target="http://pandia.ru/text/category/obshestvennie_raboti/" TargetMode="External"/><Relationship Id="rId19" Type="http://schemas.openxmlformats.org/officeDocument/2006/relationships/hyperlink" Target="http://pandia.ru/text/category/istoriya_rossi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veteran/" TargetMode="External"/><Relationship Id="rId14" Type="http://schemas.openxmlformats.org/officeDocument/2006/relationships/hyperlink" Target="http://pandia.ru/text/category/programmi_razvitiya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D6E2C-02AE-415F-A349-B7EB6107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13</Pages>
  <Words>4361</Words>
  <Characters>24861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Яркова Наталья</dc:creator>
  <cp:keywords/>
  <dc:description/>
  <cp:lastModifiedBy>Яркова Наталья</cp:lastModifiedBy>
  <cp:revision>26</cp:revision>
  <dcterms:created xsi:type="dcterms:W3CDTF">2016-02-03T19:17:00Z</dcterms:created>
  <dcterms:modified xsi:type="dcterms:W3CDTF">2017-03-21T06:34:00Z</dcterms:modified>
</cp:coreProperties>
</file>